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8A" w:rsidRPr="00F0078A" w:rsidRDefault="00F0078A" w:rsidP="00F0078A">
      <w:pPr>
        <w:spacing w:after="0" w:line="264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0078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0078A" w:rsidRDefault="00F0078A" w:rsidP="00C913F9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AAC" w:rsidRDefault="004F133B" w:rsidP="00C913F9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Кадастровая стоимость объектов недвижимости в Курской области</w:t>
      </w:r>
    </w:p>
    <w:p w:rsidR="00806AAC" w:rsidRDefault="00806AAC" w:rsidP="00C913F9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1B4" w:rsidRPr="00DC7087" w:rsidRDefault="008C53F2" w:rsidP="00C913F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3F2">
        <w:rPr>
          <w:rFonts w:ascii="Times New Roman" w:hAnsi="Times New Roman" w:cs="Times New Roman"/>
          <w:sz w:val="28"/>
          <w:szCs w:val="28"/>
        </w:rPr>
        <w:t>Пока налог по кадастровой стоимости взимается только с земельных участков.</w:t>
      </w:r>
      <w:r w:rsidRPr="008C53F2">
        <w:rPr>
          <w:rFonts w:ascii="Roboto" w:hAnsi="Roboto"/>
          <w:sz w:val="23"/>
          <w:szCs w:val="23"/>
        </w:rPr>
        <w:t xml:space="preserve"> </w:t>
      </w:r>
      <w:r w:rsidR="009351B4" w:rsidRPr="008C53F2">
        <w:rPr>
          <w:rFonts w:ascii="Times New Roman" w:hAnsi="Times New Roman" w:cs="Times New Roman"/>
          <w:sz w:val="28"/>
          <w:szCs w:val="28"/>
        </w:rPr>
        <w:t xml:space="preserve">Начислением налога занимается налоговая служба. Размер налога зависит от </w:t>
      </w:r>
      <w:r w:rsidR="009351B4" w:rsidRPr="00DC7087">
        <w:rPr>
          <w:rFonts w:ascii="Times New Roman" w:hAnsi="Times New Roman" w:cs="Times New Roman"/>
          <w:sz w:val="28"/>
          <w:szCs w:val="28"/>
        </w:rPr>
        <w:t>двух факторов: ставки налога и кадастровой стоимости объекта недвижимости.</w:t>
      </w:r>
      <w:r w:rsidR="001176F4" w:rsidRPr="00DC7087">
        <w:rPr>
          <w:rFonts w:ascii="Times New Roman" w:hAnsi="Times New Roman" w:cs="Times New Roman"/>
          <w:sz w:val="28"/>
          <w:szCs w:val="28"/>
        </w:rPr>
        <w:t xml:space="preserve"> Ставку налога и вычеты устанавливают органы местного самоуправления. Кадастровая оценка объектов недвиж</w:t>
      </w:r>
      <w:bookmarkStart w:id="0" w:name="_GoBack"/>
      <w:bookmarkEnd w:id="0"/>
      <w:r w:rsidR="001176F4" w:rsidRPr="00DC7087">
        <w:rPr>
          <w:rFonts w:ascii="Times New Roman" w:hAnsi="Times New Roman" w:cs="Times New Roman"/>
          <w:sz w:val="28"/>
          <w:szCs w:val="28"/>
        </w:rPr>
        <w:t>имости проводится в массовом порядке независимыми оценщиками и утверждается региональными органами власти. Информацию о кадастровой стоимости и о</w:t>
      </w:r>
      <w:r w:rsidR="00C913F9">
        <w:rPr>
          <w:rFonts w:ascii="Times New Roman" w:hAnsi="Times New Roman" w:cs="Times New Roman"/>
          <w:sz w:val="28"/>
          <w:szCs w:val="28"/>
        </w:rPr>
        <w:t>б</w:t>
      </w:r>
      <w:r w:rsidR="001176F4" w:rsidRPr="00DC7087">
        <w:rPr>
          <w:rFonts w:ascii="Times New Roman" w:hAnsi="Times New Roman" w:cs="Times New Roman"/>
          <w:sz w:val="28"/>
          <w:szCs w:val="28"/>
        </w:rPr>
        <w:t xml:space="preserve"> ее изменениях Вы мож</w:t>
      </w:r>
      <w:r w:rsidR="007324C2" w:rsidRPr="00DC7087">
        <w:rPr>
          <w:rFonts w:ascii="Times New Roman" w:hAnsi="Times New Roman" w:cs="Times New Roman"/>
          <w:sz w:val="28"/>
          <w:szCs w:val="28"/>
        </w:rPr>
        <w:t>ете узнать в Кадастровой палате, вы даже можете узнать кадастровую стоимость, которая была год или два назад – действующее законодательство позволяет выдать сведения о кадастровой стоимости на любую дату, например, для нотариуса необходима информация о кадастровой стоимости на дату смерти.</w:t>
      </w:r>
    </w:p>
    <w:p w:rsidR="007324C2" w:rsidRDefault="00BC244E" w:rsidP="00C913F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сведения о кадастровой стоимости</w:t>
      </w:r>
      <w:r w:rsidR="007324C2" w:rsidRPr="00DC7087">
        <w:rPr>
          <w:rFonts w:ascii="Times New Roman" w:hAnsi="Times New Roman" w:cs="Times New Roman"/>
          <w:sz w:val="28"/>
          <w:szCs w:val="28"/>
        </w:rPr>
        <w:t xml:space="preserve"> </w:t>
      </w:r>
      <w:r w:rsidR="009110DC">
        <w:rPr>
          <w:rFonts w:ascii="Times New Roman" w:hAnsi="Times New Roman" w:cs="Times New Roman"/>
          <w:sz w:val="28"/>
          <w:szCs w:val="28"/>
        </w:rPr>
        <w:t>можно также на сайте Росреестра</w:t>
      </w:r>
      <w:r w:rsidR="00C913F9">
        <w:rPr>
          <w:rFonts w:ascii="Times New Roman" w:hAnsi="Times New Roman" w:cs="Times New Roman"/>
          <w:sz w:val="28"/>
          <w:szCs w:val="28"/>
        </w:rPr>
        <w:t>:</w:t>
      </w:r>
      <w:r w:rsidR="007324C2" w:rsidRPr="00DC7087">
        <w:rPr>
          <w:rFonts w:ascii="Times New Roman" w:hAnsi="Times New Roman" w:cs="Times New Roman"/>
          <w:sz w:val="28"/>
          <w:szCs w:val="28"/>
        </w:rPr>
        <w:t xml:space="preserve"> достаточно только ввести кадастровый номер или адрес интересующего Вас объекта недвижимости.</w:t>
      </w:r>
    </w:p>
    <w:p w:rsidR="00657E6F" w:rsidRDefault="00657E6F" w:rsidP="00C913F9">
      <w:pPr>
        <w:pStyle w:val="1"/>
        <w:tabs>
          <w:tab w:val="left" w:pos="900"/>
        </w:tabs>
        <w:spacing w:before="0"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Значение кадастровой стоимости</w:t>
      </w:r>
      <w:r w:rsidRPr="00D02399">
        <w:rPr>
          <w:sz w:val="28"/>
          <w:szCs w:val="28"/>
        </w:rPr>
        <w:t xml:space="preserve"> завис</w:t>
      </w:r>
      <w:r>
        <w:rPr>
          <w:sz w:val="28"/>
          <w:szCs w:val="28"/>
        </w:rPr>
        <w:t>и</w:t>
      </w:r>
      <w:r w:rsidRPr="00D02399">
        <w:rPr>
          <w:sz w:val="28"/>
          <w:szCs w:val="28"/>
        </w:rPr>
        <w:t>т от</w:t>
      </w:r>
      <w:r>
        <w:rPr>
          <w:sz w:val="28"/>
          <w:szCs w:val="28"/>
        </w:rPr>
        <w:t xml:space="preserve"> категории земель,</w:t>
      </w:r>
      <w:r w:rsidRPr="00D02399">
        <w:rPr>
          <w:sz w:val="28"/>
          <w:szCs w:val="28"/>
        </w:rPr>
        <w:t xml:space="preserve"> местоположения, разрешенного использования и площади земельного участка. Поэтому стоимость расположенных </w:t>
      </w:r>
      <w:r>
        <w:rPr>
          <w:sz w:val="28"/>
          <w:szCs w:val="28"/>
        </w:rPr>
        <w:t xml:space="preserve">по соседству </w:t>
      </w:r>
      <w:r w:rsidRPr="00D02399">
        <w:rPr>
          <w:sz w:val="28"/>
          <w:szCs w:val="28"/>
        </w:rPr>
        <w:t>земельных участков может отличаться, если они расположены территориально в различных кадастровых кварталах</w:t>
      </w:r>
      <w:r w:rsidR="00D03F4B">
        <w:rPr>
          <w:sz w:val="28"/>
          <w:szCs w:val="28"/>
        </w:rPr>
        <w:t xml:space="preserve"> или</w:t>
      </w:r>
      <w:r w:rsidRPr="00D02399">
        <w:rPr>
          <w:sz w:val="28"/>
          <w:szCs w:val="28"/>
        </w:rPr>
        <w:t xml:space="preserve"> имеют </w:t>
      </w:r>
      <w:r w:rsidR="00BC244E">
        <w:rPr>
          <w:sz w:val="28"/>
          <w:szCs w:val="28"/>
        </w:rPr>
        <w:t>различное</w:t>
      </w:r>
      <w:r w:rsidRPr="00D02399">
        <w:rPr>
          <w:sz w:val="28"/>
          <w:szCs w:val="28"/>
        </w:rPr>
        <w:t xml:space="preserve"> разрешенное использование.</w:t>
      </w:r>
    </w:p>
    <w:p w:rsidR="00BC244E" w:rsidRDefault="00D04DEC" w:rsidP="00C913F9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DEC">
        <w:rPr>
          <w:rFonts w:ascii="Times New Roman" w:hAnsi="Times New Roman" w:cs="Times New Roman"/>
          <w:sz w:val="28"/>
          <w:szCs w:val="28"/>
        </w:rPr>
        <w:t>Кадастровая стоимость недвижимости</w:t>
      </w:r>
      <w:r w:rsidR="00BC244E">
        <w:rPr>
          <w:rFonts w:ascii="Times New Roman" w:hAnsi="Times New Roman" w:cs="Times New Roman"/>
          <w:sz w:val="28"/>
          <w:szCs w:val="28"/>
        </w:rPr>
        <w:t xml:space="preserve"> </w:t>
      </w:r>
      <w:r w:rsidRPr="00D04DEC">
        <w:rPr>
          <w:rFonts w:ascii="Times New Roman" w:hAnsi="Times New Roman" w:cs="Times New Roman"/>
          <w:sz w:val="28"/>
          <w:szCs w:val="28"/>
        </w:rPr>
        <w:t>может изменяться по двум причинам</w:t>
      </w:r>
      <w:r w:rsidR="00BC244E">
        <w:rPr>
          <w:rFonts w:ascii="Times New Roman" w:hAnsi="Times New Roman" w:cs="Times New Roman"/>
          <w:sz w:val="28"/>
          <w:szCs w:val="28"/>
        </w:rPr>
        <w:t>:</w:t>
      </w:r>
    </w:p>
    <w:p w:rsidR="00BC244E" w:rsidRPr="00C913F9" w:rsidRDefault="00BC244E" w:rsidP="00C913F9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64" w:lineRule="auto"/>
        <w:ind w:left="993" w:hanging="284"/>
        <w:jc w:val="both"/>
        <w:rPr>
          <w:sz w:val="28"/>
          <w:szCs w:val="28"/>
        </w:rPr>
      </w:pPr>
      <w:r w:rsidRPr="00C913F9">
        <w:rPr>
          <w:sz w:val="28"/>
          <w:szCs w:val="28"/>
        </w:rPr>
        <w:t>в рамках массовой переоценке земель;</w:t>
      </w:r>
    </w:p>
    <w:p w:rsidR="00BC244E" w:rsidRPr="00C913F9" w:rsidRDefault="00BC244E" w:rsidP="00C913F9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64" w:lineRule="auto"/>
        <w:ind w:left="993" w:hanging="284"/>
        <w:jc w:val="both"/>
        <w:rPr>
          <w:sz w:val="28"/>
          <w:szCs w:val="28"/>
        </w:rPr>
      </w:pPr>
      <w:r w:rsidRPr="00C913F9">
        <w:rPr>
          <w:sz w:val="28"/>
          <w:szCs w:val="28"/>
        </w:rPr>
        <w:t>при внесении изменений в основные сведения о земельном участке.</w:t>
      </w:r>
    </w:p>
    <w:p w:rsidR="00BC244E" w:rsidRDefault="00BC244E" w:rsidP="00C913F9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более подробно:</w:t>
      </w:r>
    </w:p>
    <w:p w:rsidR="00D04DEC" w:rsidRPr="00C913F9" w:rsidRDefault="00D04DEC" w:rsidP="00C913F9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64" w:lineRule="auto"/>
        <w:ind w:left="0" w:firstLine="709"/>
        <w:jc w:val="both"/>
        <w:rPr>
          <w:sz w:val="28"/>
          <w:szCs w:val="28"/>
        </w:rPr>
      </w:pPr>
      <w:r w:rsidRPr="00C913F9">
        <w:rPr>
          <w:sz w:val="28"/>
          <w:szCs w:val="28"/>
        </w:rPr>
        <w:t>если произошла массовая переоценка земель</w:t>
      </w:r>
      <w:r w:rsidR="00BC244E" w:rsidRPr="00C913F9">
        <w:rPr>
          <w:sz w:val="28"/>
          <w:szCs w:val="28"/>
        </w:rPr>
        <w:t>, в рамках проведения государственной кадастровой оценки.</w:t>
      </w:r>
      <w:r w:rsidRPr="00C913F9">
        <w:rPr>
          <w:sz w:val="28"/>
          <w:szCs w:val="28"/>
        </w:rPr>
        <w:t xml:space="preserve"> В соответствии с действу</w:t>
      </w:r>
      <w:r w:rsidR="00D03F4B" w:rsidRPr="00C913F9">
        <w:rPr>
          <w:sz w:val="28"/>
          <w:szCs w:val="28"/>
        </w:rPr>
        <w:t xml:space="preserve">ющим законодательством </w:t>
      </w:r>
      <w:r w:rsidR="00123FD0" w:rsidRPr="00C913F9">
        <w:rPr>
          <w:sz w:val="28"/>
          <w:szCs w:val="28"/>
        </w:rPr>
        <w:t>г</w:t>
      </w:r>
      <w:r w:rsidRPr="00C913F9">
        <w:rPr>
          <w:sz w:val="28"/>
          <w:szCs w:val="28"/>
        </w:rPr>
        <w:t>осударственная кадастровая оценка земель проводится не реже одного раза в 5 лет</w:t>
      </w:r>
      <w:r w:rsidR="00D2221E" w:rsidRPr="00C913F9">
        <w:rPr>
          <w:sz w:val="28"/>
          <w:szCs w:val="28"/>
        </w:rPr>
        <w:t xml:space="preserve"> и не чаще, чем один раз в течение трех лет (для городов федерального значения установлены иные сроки)</w:t>
      </w:r>
      <w:r w:rsidRPr="00C913F9">
        <w:rPr>
          <w:sz w:val="28"/>
          <w:szCs w:val="28"/>
        </w:rPr>
        <w:t>. В Курской области</w:t>
      </w:r>
      <w:r w:rsidR="0004372F" w:rsidRPr="00C913F9">
        <w:rPr>
          <w:sz w:val="28"/>
          <w:szCs w:val="28"/>
        </w:rPr>
        <w:t xml:space="preserve"> актуальная</w:t>
      </w:r>
      <w:r w:rsidRPr="00C913F9">
        <w:rPr>
          <w:sz w:val="28"/>
          <w:szCs w:val="28"/>
        </w:rPr>
        <w:t xml:space="preserve"> кадастровая стоимость земельных участков населенных пунктов внесена в государственны</w:t>
      </w:r>
      <w:r w:rsidR="00C913F9">
        <w:rPr>
          <w:sz w:val="28"/>
          <w:szCs w:val="28"/>
        </w:rPr>
        <w:t>й кадастр недвижимости в 2012 году</w:t>
      </w:r>
      <w:r w:rsidRPr="00C913F9">
        <w:rPr>
          <w:sz w:val="28"/>
          <w:szCs w:val="28"/>
        </w:rPr>
        <w:t>, в этой связи кадастровая стоимость объектов недвижимости изменилась по отношению к стоимости, сведения о которой ранее содержались в государственном кадастре недвижимо</w:t>
      </w:r>
      <w:r w:rsidR="0004372F" w:rsidRPr="00C913F9">
        <w:rPr>
          <w:sz w:val="28"/>
          <w:szCs w:val="28"/>
        </w:rPr>
        <w:t xml:space="preserve">сти. </w:t>
      </w:r>
      <w:proofErr w:type="gramStart"/>
      <w:r w:rsidR="0004372F" w:rsidRPr="00C913F9">
        <w:rPr>
          <w:sz w:val="28"/>
          <w:szCs w:val="28"/>
        </w:rPr>
        <w:t>Так,</w:t>
      </w:r>
      <w:r w:rsidR="00D03F4B" w:rsidRPr="00C913F9">
        <w:rPr>
          <w:sz w:val="28"/>
          <w:szCs w:val="28"/>
        </w:rPr>
        <w:t xml:space="preserve"> например, в 2011 году кадастровая стоимость</w:t>
      </w:r>
      <w:r w:rsidR="00B84AC4" w:rsidRPr="00C913F9">
        <w:rPr>
          <w:sz w:val="28"/>
          <w:szCs w:val="28"/>
        </w:rPr>
        <w:t xml:space="preserve"> </w:t>
      </w:r>
      <w:r w:rsidR="00D03F4B" w:rsidRPr="00C913F9">
        <w:rPr>
          <w:sz w:val="28"/>
          <w:szCs w:val="28"/>
        </w:rPr>
        <w:t>земельного участка</w:t>
      </w:r>
      <w:r w:rsidR="00B84AC4" w:rsidRPr="00C913F9">
        <w:rPr>
          <w:sz w:val="28"/>
          <w:szCs w:val="28"/>
        </w:rPr>
        <w:t xml:space="preserve"> площадью 1000 </w:t>
      </w:r>
      <w:proofErr w:type="spellStart"/>
      <w:r w:rsidR="00B84AC4" w:rsidRPr="00C913F9">
        <w:rPr>
          <w:sz w:val="28"/>
          <w:szCs w:val="28"/>
        </w:rPr>
        <w:t>кв</w:t>
      </w:r>
      <w:r w:rsidR="00C913F9">
        <w:rPr>
          <w:sz w:val="28"/>
          <w:szCs w:val="28"/>
        </w:rPr>
        <w:t>.</w:t>
      </w:r>
      <w:r w:rsidR="00B84AC4" w:rsidRPr="00C913F9">
        <w:rPr>
          <w:sz w:val="28"/>
          <w:szCs w:val="28"/>
        </w:rPr>
        <w:t>м</w:t>
      </w:r>
      <w:proofErr w:type="spellEnd"/>
      <w:r w:rsidR="00B84AC4" w:rsidRPr="00C913F9">
        <w:rPr>
          <w:sz w:val="28"/>
          <w:szCs w:val="28"/>
        </w:rPr>
        <w:t>.</w:t>
      </w:r>
      <w:r w:rsidR="00D03F4B" w:rsidRPr="00C913F9">
        <w:rPr>
          <w:sz w:val="28"/>
          <w:szCs w:val="28"/>
        </w:rPr>
        <w:t xml:space="preserve">, предоставленного под </w:t>
      </w:r>
      <w:r w:rsidR="00B84AC4" w:rsidRPr="00C913F9">
        <w:rPr>
          <w:sz w:val="28"/>
          <w:szCs w:val="28"/>
        </w:rPr>
        <w:t>ИЖС</w:t>
      </w:r>
      <w:r w:rsidR="00D03F4B" w:rsidRPr="00C913F9">
        <w:rPr>
          <w:sz w:val="28"/>
          <w:szCs w:val="28"/>
        </w:rPr>
        <w:t xml:space="preserve"> в городе Курске</w:t>
      </w:r>
      <w:r w:rsidR="00C913F9">
        <w:rPr>
          <w:sz w:val="28"/>
          <w:szCs w:val="28"/>
        </w:rPr>
        <w:t>,</w:t>
      </w:r>
      <w:r w:rsidR="00D03F4B" w:rsidRPr="00C913F9">
        <w:rPr>
          <w:sz w:val="28"/>
          <w:szCs w:val="28"/>
        </w:rPr>
        <w:t xml:space="preserve"> в среднем составляла</w:t>
      </w:r>
      <w:r w:rsidR="001625B7" w:rsidRPr="00C913F9">
        <w:rPr>
          <w:sz w:val="28"/>
          <w:szCs w:val="28"/>
        </w:rPr>
        <w:t xml:space="preserve"> около </w:t>
      </w:r>
      <w:r w:rsidR="00B84AC4" w:rsidRPr="00C913F9">
        <w:rPr>
          <w:sz w:val="28"/>
          <w:szCs w:val="28"/>
        </w:rPr>
        <w:t>2 млн.</w:t>
      </w:r>
      <w:r w:rsidR="001625B7" w:rsidRPr="00C913F9">
        <w:rPr>
          <w:sz w:val="28"/>
          <w:szCs w:val="28"/>
        </w:rPr>
        <w:t xml:space="preserve"> </w:t>
      </w:r>
      <w:r w:rsidR="00B84AC4" w:rsidRPr="00C913F9">
        <w:rPr>
          <w:sz w:val="28"/>
          <w:szCs w:val="28"/>
        </w:rPr>
        <w:t>рублей</w:t>
      </w:r>
      <w:r w:rsidR="0004372F" w:rsidRPr="00C913F9">
        <w:rPr>
          <w:sz w:val="28"/>
          <w:szCs w:val="28"/>
        </w:rPr>
        <w:t xml:space="preserve"> (кадастровая стоимость была внесена по результатам работ, проведенных в 2006 году)</w:t>
      </w:r>
      <w:r w:rsidR="00B84AC4" w:rsidRPr="00C913F9">
        <w:rPr>
          <w:sz w:val="28"/>
          <w:szCs w:val="28"/>
        </w:rPr>
        <w:t xml:space="preserve">, после </w:t>
      </w:r>
      <w:r w:rsidR="0004372F" w:rsidRPr="00C913F9">
        <w:rPr>
          <w:sz w:val="28"/>
          <w:szCs w:val="28"/>
        </w:rPr>
        <w:t>проведения работ по актуализации кадастровой стоимости в рамках государственной кадаст</w:t>
      </w:r>
      <w:r w:rsidR="00C913F9">
        <w:rPr>
          <w:sz w:val="28"/>
          <w:szCs w:val="28"/>
        </w:rPr>
        <w:t>р</w:t>
      </w:r>
      <w:r w:rsidR="0004372F" w:rsidRPr="00C913F9">
        <w:rPr>
          <w:sz w:val="28"/>
          <w:szCs w:val="28"/>
        </w:rPr>
        <w:t xml:space="preserve">овой оценке и утверждения результатов </w:t>
      </w:r>
      <w:r w:rsidR="00B84AC4" w:rsidRPr="00C913F9">
        <w:rPr>
          <w:sz w:val="28"/>
          <w:szCs w:val="28"/>
        </w:rPr>
        <w:t>в 2012 году она снизилась почти в 2</w:t>
      </w:r>
      <w:proofErr w:type="gramEnd"/>
      <w:r w:rsidR="00B84AC4" w:rsidRPr="00C913F9">
        <w:rPr>
          <w:sz w:val="28"/>
          <w:szCs w:val="28"/>
        </w:rPr>
        <w:t xml:space="preserve"> раза и в среднем составляет 900 тыс. руб. Иная ситуация в муниципальных районах </w:t>
      </w:r>
      <w:r w:rsidR="00F862FB" w:rsidRPr="00C913F9">
        <w:rPr>
          <w:sz w:val="28"/>
          <w:szCs w:val="28"/>
        </w:rPr>
        <w:t xml:space="preserve">- в </w:t>
      </w:r>
      <w:r w:rsidR="00B84AC4" w:rsidRPr="00C913F9">
        <w:rPr>
          <w:sz w:val="28"/>
          <w:szCs w:val="28"/>
        </w:rPr>
        <w:t xml:space="preserve">большинстве из них </w:t>
      </w:r>
      <w:r w:rsidR="00F862FB" w:rsidRPr="00C913F9">
        <w:rPr>
          <w:sz w:val="28"/>
          <w:szCs w:val="28"/>
        </w:rPr>
        <w:lastRenderedPageBreak/>
        <w:t>актуализированная</w:t>
      </w:r>
      <w:r w:rsidR="00B84AC4" w:rsidRPr="00C913F9">
        <w:rPr>
          <w:sz w:val="28"/>
          <w:szCs w:val="28"/>
        </w:rPr>
        <w:t xml:space="preserve"> кадастровая стоимость выросла.</w:t>
      </w:r>
      <w:r w:rsidR="00F862FB" w:rsidRPr="00C913F9">
        <w:rPr>
          <w:sz w:val="28"/>
          <w:szCs w:val="28"/>
        </w:rPr>
        <w:t xml:space="preserve"> Данное обстоятельство, в том числе, объясняется изменениями на рынке недвижимости 2012 года по отношению к 2006 году.</w:t>
      </w:r>
    </w:p>
    <w:p w:rsidR="00657E6F" w:rsidRDefault="00F862FB" w:rsidP="00C913F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Второй причиной изменения кадастровой стоимости недвижимости по сравнению с предыдущим периодом, как было отмечено ранее, является </w:t>
      </w:r>
      <w:r w:rsidR="00D04DEC" w:rsidRPr="00D04DEC">
        <w:rPr>
          <w:rFonts w:ascii="Times New Roman" w:hAnsi="Times New Roman" w:cs="Times New Roman"/>
          <w:sz w:val="28"/>
          <w:szCs w:val="28"/>
          <w:lang w:eastAsia="ru-RU"/>
        </w:rPr>
        <w:t>внесени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04DEC" w:rsidRPr="00D04DEC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изменений в основн</w:t>
      </w:r>
      <w:r>
        <w:rPr>
          <w:rFonts w:ascii="Times New Roman" w:hAnsi="Times New Roman" w:cs="Times New Roman"/>
          <w:sz w:val="28"/>
          <w:szCs w:val="28"/>
          <w:lang w:eastAsia="ru-RU"/>
        </w:rPr>
        <w:t>ые сведения о земельном участке. К основным сведениям о земельном участке, в соответствии с действующим законодательством, относятся сведения о</w:t>
      </w:r>
      <w:r w:rsidR="00D04DEC" w:rsidRPr="00D04D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площади, разрешенном использовании, категории</w:t>
      </w:r>
      <w:r w:rsidR="00D04DEC" w:rsidRPr="00D04DEC">
        <w:rPr>
          <w:rFonts w:ascii="Times New Roman" w:hAnsi="Times New Roman" w:cs="Times New Roman"/>
          <w:sz w:val="28"/>
          <w:szCs w:val="28"/>
          <w:lang w:eastAsia="ru-RU"/>
        </w:rPr>
        <w:t xml:space="preserve"> земель. В этом случае кадастровую стоимость определяет</w:t>
      </w:r>
      <w:r w:rsidR="00081504">
        <w:rPr>
          <w:rFonts w:ascii="Times New Roman" w:hAnsi="Times New Roman" w:cs="Times New Roman"/>
          <w:sz w:val="28"/>
          <w:szCs w:val="28"/>
        </w:rPr>
        <w:t xml:space="preserve"> ф</w:t>
      </w:r>
      <w:r w:rsidR="00D04DEC" w:rsidRPr="00D04DEC">
        <w:rPr>
          <w:rFonts w:ascii="Times New Roman" w:hAnsi="Times New Roman" w:cs="Times New Roman"/>
          <w:sz w:val="28"/>
          <w:szCs w:val="28"/>
        </w:rPr>
        <w:t>илиал</w:t>
      </w:r>
      <w:r w:rsidR="00081504">
        <w:rPr>
          <w:rFonts w:ascii="Times New Roman" w:hAnsi="Times New Roman" w:cs="Times New Roman"/>
          <w:sz w:val="28"/>
          <w:szCs w:val="28"/>
        </w:rPr>
        <w:t xml:space="preserve"> ФГБУ «ФКП Росреестра» </w:t>
      </w:r>
      <w:r w:rsidR="00A31CFC">
        <w:rPr>
          <w:rFonts w:ascii="Times New Roman" w:hAnsi="Times New Roman" w:cs="Times New Roman"/>
          <w:sz w:val="28"/>
          <w:szCs w:val="28"/>
        </w:rPr>
        <w:t>на основании</w:t>
      </w:r>
      <w:r w:rsidR="00D04DEC" w:rsidRPr="00D04DEC">
        <w:rPr>
          <w:rFonts w:ascii="Times New Roman" w:hAnsi="Times New Roman" w:cs="Times New Roman"/>
          <w:sz w:val="28"/>
          <w:szCs w:val="28"/>
        </w:rPr>
        <w:t xml:space="preserve"> </w:t>
      </w:r>
      <w:r w:rsidR="00081504">
        <w:rPr>
          <w:rFonts w:ascii="Times New Roman" w:hAnsi="Times New Roman" w:cs="Times New Roman"/>
          <w:sz w:val="28"/>
          <w:szCs w:val="28"/>
        </w:rPr>
        <w:t>данных</w:t>
      </w:r>
      <w:r w:rsidR="00DD656E">
        <w:rPr>
          <w:rFonts w:ascii="Times New Roman" w:hAnsi="Times New Roman" w:cs="Times New Roman"/>
          <w:sz w:val="28"/>
          <w:szCs w:val="28"/>
        </w:rPr>
        <w:t xml:space="preserve"> о стоимости </w:t>
      </w:r>
      <w:r w:rsidR="00A31CFC">
        <w:rPr>
          <w:rFonts w:ascii="Times New Roman" w:hAnsi="Times New Roman" w:cs="Times New Roman"/>
          <w:sz w:val="28"/>
          <w:szCs w:val="28"/>
        </w:rPr>
        <w:t>одного квадратного метра, определенного в рамках проведения государственной кадастровой оценки и</w:t>
      </w:r>
      <w:r w:rsidR="00DD656E">
        <w:rPr>
          <w:rFonts w:ascii="Times New Roman" w:hAnsi="Times New Roman" w:cs="Times New Roman"/>
          <w:sz w:val="28"/>
          <w:szCs w:val="28"/>
        </w:rPr>
        <w:t xml:space="preserve"> </w:t>
      </w:r>
      <w:r w:rsidR="00A31CFC">
        <w:rPr>
          <w:rFonts w:ascii="Times New Roman" w:hAnsi="Times New Roman" w:cs="Times New Roman"/>
          <w:sz w:val="28"/>
          <w:szCs w:val="28"/>
        </w:rPr>
        <w:t>утвержден</w:t>
      </w:r>
      <w:r w:rsidR="00105BCA">
        <w:rPr>
          <w:rFonts w:ascii="Times New Roman" w:hAnsi="Times New Roman" w:cs="Times New Roman"/>
          <w:sz w:val="28"/>
          <w:szCs w:val="28"/>
        </w:rPr>
        <w:t>н</w:t>
      </w:r>
      <w:r w:rsidR="00A31CFC">
        <w:rPr>
          <w:rFonts w:ascii="Times New Roman" w:hAnsi="Times New Roman" w:cs="Times New Roman"/>
          <w:sz w:val="28"/>
          <w:szCs w:val="28"/>
        </w:rPr>
        <w:t>ого</w:t>
      </w:r>
      <w:r w:rsidR="00D04DEC" w:rsidRPr="00D04DEC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DD656E">
        <w:rPr>
          <w:rFonts w:ascii="Times New Roman" w:hAnsi="Times New Roman" w:cs="Times New Roman"/>
          <w:sz w:val="28"/>
          <w:szCs w:val="28"/>
        </w:rPr>
        <w:t>м</w:t>
      </w:r>
      <w:r w:rsidR="00D04DEC" w:rsidRPr="00D04DEC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</w:t>
      </w:r>
      <w:r w:rsidR="00D04DEC" w:rsidRPr="00D04D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94941" w:rsidRDefault="00404B78" w:rsidP="00C913F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налогооблагаемой базы,</w:t>
      </w:r>
      <w:r w:rsidR="002D70CD">
        <w:rPr>
          <w:rFonts w:ascii="Times New Roman" w:hAnsi="Times New Roman" w:cs="Times New Roman"/>
          <w:sz w:val="28"/>
          <w:szCs w:val="28"/>
        </w:rPr>
        <w:t xml:space="preserve"> сведения о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2D70CD">
        <w:rPr>
          <w:rFonts w:ascii="Times New Roman" w:hAnsi="Times New Roman" w:cs="Times New Roman"/>
          <w:sz w:val="28"/>
          <w:szCs w:val="28"/>
        </w:rPr>
        <w:t>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094941">
        <w:rPr>
          <w:rFonts w:ascii="Times New Roman" w:hAnsi="Times New Roman" w:cs="Times New Roman"/>
          <w:sz w:val="28"/>
          <w:szCs w:val="28"/>
        </w:rPr>
        <w:t>:</w:t>
      </w:r>
    </w:p>
    <w:p w:rsidR="00094941" w:rsidRPr="00C913F9" w:rsidRDefault="00094941" w:rsidP="00C913F9">
      <w:pPr>
        <w:pStyle w:val="a6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64" w:lineRule="auto"/>
        <w:ind w:left="0" w:firstLine="709"/>
        <w:jc w:val="both"/>
        <w:rPr>
          <w:sz w:val="28"/>
          <w:szCs w:val="28"/>
        </w:rPr>
      </w:pPr>
      <w:r w:rsidRPr="00C913F9">
        <w:rPr>
          <w:sz w:val="28"/>
          <w:szCs w:val="28"/>
        </w:rPr>
        <w:t>определения выкупной стоимости земельных участков, выставляемых на аукцион;</w:t>
      </w:r>
    </w:p>
    <w:p w:rsidR="00094941" w:rsidRPr="00C913F9" w:rsidRDefault="00094941" w:rsidP="00C913F9">
      <w:pPr>
        <w:pStyle w:val="a6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64" w:lineRule="auto"/>
        <w:ind w:left="0" w:firstLine="709"/>
        <w:jc w:val="both"/>
        <w:rPr>
          <w:sz w:val="28"/>
          <w:szCs w:val="28"/>
        </w:rPr>
      </w:pPr>
      <w:r w:rsidRPr="00C913F9">
        <w:rPr>
          <w:sz w:val="28"/>
          <w:szCs w:val="28"/>
        </w:rPr>
        <w:t>определения размера арендной платы за государственные и муниципальные земельные участки, предоставленные в аренду;</w:t>
      </w:r>
    </w:p>
    <w:p w:rsidR="00094941" w:rsidRPr="00C913F9" w:rsidRDefault="00094941" w:rsidP="00C913F9">
      <w:pPr>
        <w:pStyle w:val="a6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64" w:lineRule="auto"/>
        <w:ind w:left="0" w:firstLine="709"/>
        <w:jc w:val="both"/>
        <w:rPr>
          <w:sz w:val="28"/>
          <w:szCs w:val="28"/>
        </w:rPr>
      </w:pPr>
      <w:r w:rsidRPr="00C913F9">
        <w:rPr>
          <w:sz w:val="28"/>
          <w:szCs w:val="28"/>
        </w:rPr>
        <w:t>а также для иных целей, предусмотренных законодательством РФ.</w:t>
      </w:r>
    </w:p>
    <w:p w:rsidR="007E28FB" w:rsidRPr="00AA293C" w:rsidRDefault="007E28FB" w:rsidP="00C913F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3C">
        <w:rPr>
          <w:rFonts w:ascii="Times New Roman" w:hAnsi="Times New Roman" w:cs="Times New Roman"/>
          <w:sz w:val="28"/>
          <w:szCs w:val="28"/>
        </w:rPr>
        <w:t xml:space="preserve">Что делать, </w:t>
      </w:r>
      <w:r w:rsidR="00F424D0" w:rsidRPr="00AA293C">
        <w:rPr>
          <w:rFonts w:ascii="Times New Roman" w:hAnsi="Times New Roman" w:cs="Times New Roman"/>
          <w:sz w:val="28"/>
          <w:szCs w:val="28"/>
        </w:rPr>
        <w:t xml:space="preserve">если </w:t>
      </w:r>
      <w:r w:rsidR="0085571E" w:rsidRPr="00AA293C">
        <w:rPr>
          <w:rFonts w:ascii="Times New Roman" w:hAnsi="Times New Roman" w:cs="Times New Roman"/>
          <w:sz w:val="28"/>
          <w:szCs w:val="28"/>
        </w:rPr>
        <w:t>собственник (владелец) земельного участка</w:t>
      </w:r>
      <w:r w:rsidR="00F424D0" w:rsidRPr="00AA293C">
        <w:rPr>
          <w:rFonts w:ascii="Times New Roman" w:hAnsi="Times New Roman" w:cs="Times New Roman"/>
          <w:sz w:val="28"/>
          <w:szCs w:val="28"/>
        </w:rPr>
        <w:t xml:space="preserve"> не сог</w:t>
      </w:r>
      <w:r w:rsidRPr="00AA293C">
        <w:rPr>
          <w:rFonts w:ascii="Times New Roman" w:hAnsi="Times New Roman" w:cs="Times New Roman"/>
          <w:sz w:val="28"/>
          <w:szCs w:val="28"/>
        </w:rPr>
        <w:t>ласен с кадастровой стоимостью.</w:t>
      </w:r>
    </w:p>
    <w:p w:rsidR="0085571E" w:rsidRDefault="00C25802" w:rsidP="00C913F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802">
        <w:rPr>
          <w:rFonts w:ascii="Times New Roman" w:hAnsi="Times New Roman" w:cs="Times New Roman"/>
          <w:sz w:val="28"/>
          <w:szCs w:val="28"/>
        </w:rPr>
        <w:t>При Управлении Росреестра по Курской области создана Комиссия по рассмотрению споров о результатах определения кадастровой стоимости</w:t>
      </w:r>
      <w:r w:rsidR="001A4BC9">
        <w:rPr>
          <w:rFonts w:ascii="Times New Roman" w:hAnsi="Times New Roman" w:cs="Times New Roman"/>
          <w:sz w:val="28"/>
          <w:szCs w:val="28"/>
        </w:rPr>
        <w:t>,</w:t>
      </w:r>
      <w:r w:rsidR="0085571E">
        <w:rPr>
          <w:rFonts w:ascii="Times New Roman" w:hAnsi="Times New Roman" w:cs="Times New Roman"/>
          <w:sz w:val="28"/>
          <w:szCs w:val="28"/>
        </w:rPr>
        <w:t xml:space="preserve"> утвержден персональный состав комиссии.</w:t>
      </w:r>
    </w:p>
    <w:p w:rsidR="0085571E" w:rsidRDefault="0085571E" w:rsidP="00C913F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пересмотра результатов определения кадастровой стоимости в комиссии являются:</w:t>
      </w:r>
    </w:p>
    <w:p w:rsidR="0085571E" w:rsidRPr="00C913F9" w:rsidRDefault="0085571E" w:rsidP="00C913F9">
      <w:pPr>
        <w:pStyle w:val="a6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264" w:lineRule="auto"/>
        <w:ind w:left="0" w:firstLine="709"/>
        <w:jc w:val="both"/>
        <w:rPr>
          <w:sz w:val="28"/>
          <w:szCs w:val="28"/>
        </w:rPr>
      </w:pPr>
      <w:r w:rsidRPr="00C913F9">
        <w:rPr>
          <w:sz w:val="28"/>
          <w:szCs w:val="28"/>
        </w:rPr>
        <w:t>недостоверность сведений об объекте недвижимости, использованных при определении его кадастровой стоимости;</w:t>
      </w:r>
    </w:p>
    <w:p w:rsidR="0085571E" w:rsidRPr="00C913F9" w:rsidRDefault="0085571E" w:rsidP="00C913F9">
      <w:pPr>
        <w:pStyle w:val="a6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264" w:lineRule="auto"/>
        <w:ind w:left="0" w:firstLine="709"/>
        <w:jc w:val="both"/>
        <w:rPr>
          <w:sz w:val="28"/>
          <w:szCs w:val="28"/>
        </w:rPr>
      </w:pPr>
      <w:r w:rsidRPr="00C913F9">
        <w:rPr>
          <w:sz w:val="28"/>
          <w:szCs w:val="28"/>
        </w:rPr>
        <w:t>установление в отношении объекта недвижимости его рыночной стоимости на дату, по состоянию на которую установлена его кадастровая стоимость.</w:t>
      </w:r>
    </w:p>
    <w:p w:rsidR="00303FBA" w:rsidRDefault="00303FBA" w:rsidP="00C913F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внимание, что Федеральным законом от 29.07.1998 №135 «Об оценочной деятельности» для юридических лиц, органов государственной власти, а также органов местного самоуправления предусмотрен обязательный досудебный порядок оспаривания. Решения комиссии могут быть оспорены в суде. Для физических лиц предварительное обращение в комиссию не является обязательным.</w:t>
      </w:r>
    </w:p>
    <w:p w:rsidR="00C25802" w:rsidRPr="00DB6B10" w:rsidRDefault="00B05D30" w:rsidP="00C913F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B10">
        <w:rPr>
          <w:rFonts w:ascii="Times New Roman" w:hAnsi="Times New Roman" w:cs="Times New Roman"/>
          <w:sz w:val="28"/>
          <w:szCs w:val="28"/>
        </w:rPr>
        <w:t>Комиссия функционирует по адресу: г.</w:t>
      </w:r>
      <w:r w:rsidR="00C913F9">
        <w:rPr>
          <w:rFonts w:ascii="Times New Roman" w:hAnsi="Times New Roman" w:cs="Times New Roman"/>
          <w:sz w:val="28"/>
          <w:szCs w:val="28"/>
        </w:rPr>
        <w:t xml:space="preserve"> </w:t>
      </w:r>
      <w:r w:rsidRPr="00DB6B10">
        <w:rPr>
          <w:rFonts w:ascii="Times New Roman" w:hAnsi="Times New Roman" w:cs="Times New Roman"/>
          <w:sz w:val="28"/>
          <w:szCs w:val="28"/>
        </w:rPr>
        <w:t>Курск, ул. 50 лет Октября, 4/6, тел.</w:t>
      </w:r>
      <w:r w:rsidR="00C913F9">
        <w:rPr>
          <w:rFonts w:ascii="Times New Roman" w:hAnsi="Times New Roman" w:cs="Times New Roman"/>
          <w:sz w:val="28"/>
          <w:szCs w:val="28"/>
        </w:rPr>
        <w:t xml:space="preserve"> </w:t>
      </w:r>
      <w:r w:rsidR="00DB6B10" w:rsidRPr="00DB6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8(4712) 51-17-01.</w:t>
      </w:r>
    </w:p>
    <w:p w:rsidR="00206C4E" w:rsidRPr="002B4332" w:rsidRDefault="00206C4E" w:rsidP="009D65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6C4E" w:rsidRPr="002B4332" w:rsidSect="00C913F9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C81"/>
    <w:multiLevelType w:val="hybridMultilevel"/>
    <w:tmpl w:val="B0E4CF4E"/>
    <w:lvl w:ilvl="0" w:tplc="8A44B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957903"/>
    <w:multiLevelType w:val="hybridMultilevel"/>
    <w:tmpl w:val="9976E746"/>
    <w:lvl w:ilvl="0" w:tplc="8A44B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3C1E5D"/>
    <w:multiLevelType w:val="hybridMultilevel"/>
    <w:tmpl w:val="2AC8A6BA"/>
    <w:lvl w:ilvl="0" w:tplc="8A44B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E2F0CF5"/>
    <w:multiLevelType w:val="hybridMultilevel"/>
    <w:tmpl w:val="4DDC7AD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E52F3"/>
    <w:multiLevelType w:val="hybridMultilevel"/>
    <w:tmpl w:val="0CFC93BA"/>
    <w:lvl w:ilvl="0" w:tplc="8A44B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EB"/>
    <w:rsid w:val="00033AAE"/>
    <w:rsid w:val="00035D98"/>
    <w:rsid w:val="0004182F"/>
    <w:rsid w:val="0004372F"/>
    <w:rsid w:val="0005608E"/>
    <w:rsid w:val="00057830"/>
    <w:rsid w:val="00081504"/>
    <w:rsid w:val="00094941"/>
    <w:rsid w:val="000A6B63"/>
    <w:rsid w:val="000C750C"/>
    <w:rsid w:val="000E18AB"/>
    <w:rsid w:val="000E35EA"/>
    <w:rsid w:val="000F4C90"/>
    <w:rsid w:val="00101C2D"/>
    <w:rsid w:val="00104320"/>
    <w:rsid w:val="00105BCA"/>
    <w:rsid w:val="00111DDE"/>
    <w:rsid w:val="001176F4"/>
    <w:rsid w:val="00117C11"/>
    <w:rsid w:val="00123FD0"/>
    <w:rsid w:val="001365B3"/>
    <w:rsid w:val="001508FF"/>
    <w:rsid w:val="001625B7"/>
    <w:rsid w:val="00165C35"/>
    <w:rsid w:val="001A4BC9"/>
    <w:rsid w:val="001B4C12"/>
    <w:rsid w:val="001D004A"/>
    <w:rsid w:val="001D5ACC"/>
    <w:rsid w:val="001E39B1"/>
    <w:rsid w:val="00206C4E"/>
    <w:rsid w:val="00246A0A"/>
    <w:rsid w:val="00247A8E"/>
    <w:rsid w:val="00253F1A"/>
    <w:rsid w:val="002674C2"/>
    <w:rsid w:val="00274171"/>
    <w:rsid w:val="002B361A"/>
    <w:rsid w:val="002B4332"/>
    <w:rsid w:val="002C75A5"/>
    <w:rsid w:val="002D70CD"/>
    <w:rsid w:val="002E0F52"/>
    <w:rsid w:val="002E66ED"/>
    <w:rsid w:val="00301EDF"/>
    <w:rsid w:val="00303FBA"/>
    <w:rsid w:val="003075EB"/>
    <w:rsid w:val="00355171"/>
    <w:rsid w:val="00363A5E"/>
    <w:rsid w:val="00384276"/>
    <w:rsid w:val="003B19A4"/>
    <w:rsid w:val="003D3A03"/>
    <w:rsid w:val="003E3F67"/>
    <w:rsid w:val="00404B78"/>
    <w:rsid w:val="004105E7"/>
    <w:rsid w:val="004107FF"/>
    <w:rsid w:val="00413EE4"/>
    <w:rsid w:val="004817D8"/>
    <w:rsid w:val="004B35D3"/>
    <w:rsid w:val="004C2EA6"/>
    <w:rsid w:val="004C79FA"/>
    <w:rsid w:val="004F133B"/>
    <w:rsid w:val="004F6EF0"/>
    <w:rsid w:val="00524FF0"/>
    <w:rsid w:val="005464B1"/>
    <w:rsid w:val="00560DC3"/>
    <w:rsid w:val="00562B1B"/>
    <w:rsid w:val="005652E5"/>
    <w:rsid w:val="0056702C"/>
    <w:rsid w:val="005771BB"/>
    <w:rsid w:val="00586163"/>
    <w:rsid w:val="005A11B3"/>
    <w:rsid w:val="005C0DA3"/>
    <w:rsid w:val="005C2866"/>
    <w:rsid w:val="005D3869"/>
    <w:rsid w:val="005E0309"/>
    <w:rsid w:val="005E0747"/>
    <w:rsid w:val="00602D85"/>
    <w:rsid w:val="00657E6F"/>
    <w:rsid w:val="00690C4F"/>
    <w:rsid w:val="006A2238"/>
    <w:rsid w:val="006E1F97"/>
    <w:rsid w:val="006F4A00"/>
    <w:rsid w:val="007204A9"/>
    <w:rsid w:val="00720C45"/>
    <w:rsid w:val="00726A29"/>
    <w:rsid w:val="00730645"/>
    <w:rsid w:val="00731B0F"/>
    <w:rsid w:val="007324C2"/>
    <w:rsid w:val="00753CF8"/>
    <w:rsid w:val="007661C0"/>
    <w:rsid w:val="007953F7"/>
    <w:rsid w:val="007B2A8B"/>
    <w:rsid w:val="007E28FB"/>
    <w:rsid w:val="007F682B"/>
    <w:rsid w:val="0080194E"/>
    <w:rsid w:val="00806AAC"/>
    <w:rsid w:val="008431C4"/>
    <w:rsid w:val="0085571E"/>
    <w:rsid w:val="00875A5F"/>
    <w:rsid w:val="008763A3"/>
    <w:rsid w:val="008A6694"/>
    <w:rsid w:val="008A7BDF"/>
    <w:rsid w:val="008C53F2"/>
    <w:rsid w:val="008E479F"/>
    <w:rsid w:val="008F49D8"/>
    <w:rsid w:val="00904A64"/>
    <w:rsid w:val="009110DC"/>
    <w:rsid w:val="009228A5"/>
    <w:rsid w:val="009351B4"/>
    <w:rsid w:val="00951EE0"/>
    <w:rsid w:val="009B34A1"/>
    <w:rsid w:val="009D65CE"/>
    <w:rsid w:val="00A02F71"/>
    <w:rsid w:val="00A30BB7"/>
    <w:rsid w:val="00A31CFC"/>
    <w:rsid w:val="00A37A87"/>
    <w:rsid w:val="00A5638A"/>
    <w:rsid w:val="00A63E70"/>
    <w:rsid w:val="00A85C3A"/>
    <w:rsid w:val="00A947A0"/>
    <w:rsid w:val="00A96DF9"/>
    <w:rsid w:val="00A97BA5"/>
    <w:rsid w:val="00AA293C"/>
    <w:rsid w:val="00AB3A84"/>
    <w:rsid w:val="00AB4E2B"/>
    <w:rsid w:val="00AE45AB"/>
    <w:rsid w:val="00B05D30"/>
    <w:rsid w:val="00B24F9C"/>
    <w:rsid w:val="00B51439"/>
    <w:rsid w:val="00B56231"/>
    <w:rsid w:val="00B84AC4"/>
    <w:rsid w:val="00B91A39"/>
    <w:rsid w:val="00B9216F"/>
    <w:rsid w:val="00BA73EE"/>
    <w:rsid w:val="00BB4D64"/>
    <w:rsid w:val="00BC244E"/>
    <w:rsid w:val="00BD5B63"/>
    <w:rsid w:val="00C03672"/>
    <w:rsid w:val="00C25310"/>
    <w:rsid w:val="00C25802"/>
    <w:rsid w:val="00C913F9"/>
    <w:rsid w:val="00C96463"/>
    <w:rsid w:val="00CA4201"/>
    <w:rsid w:val="00CA66BD"/>
    <w:rsid w:val="00CD3D5E"/>
    <w:rsid w:val="00CF4B5B"/>
    <w:rsid w:val="00D03F4B"/>
    <w:rsid w:val="00D04DEC"/>
    <w:rsid w:val="00D057CA"/>
    <w:rsid w:val="00D2221E"/>
    <w:rsid w:val="00D31431"/>
    <w:rsid w:val="00D33E58"/>
    <w:rsid w:val="00D45449"/>
    <w:rsid w:val="00D72BDE"/>
    <w:rsid w:val="00DB6B10"/>
    <w:rsid w:val="00DC14E4"/>
    <w:rsid w:val="00DC7087"/>
    <w:rsid w:val="00DD0F01"/>
    <w:rsid w:val="00DD2FC4"/>
    <w:rsid w:val="00DD656E"/>
    <w:rsid w:val="00DF5315"/>
    <w:rsid w:val="00E1651F"/>
    <w:rsid w:val="00E237E3"/>
    <w:rsid w:val="00E44F02"/>
    <w:rsid w:val="00E45E77"/>
    <w:rsid w:val="00E523E4"/>
    <w:rsid w:val="00E57963"/>
    <w:rsid w:val="00E6565D"/>
    <w:rsid w:val="00E727C2"/>
    <w:rsid w:val="00E7691F"/>
    <w:rsid w:val="00E86CBA"/>
    <w:rsid w:val="00EA1A58"/>
    <w:rsid w:val="00EA68D0"/>
    <w:rsid w:val="00ED4809"/>
    <w:rsid w:val="00EE1C97"/>
    <w:rsid w:val="00EF070B"/>
    <w:rsid w:val="00EF5C7D"/>
    <w:rsid w:val="00F0078A"/>
    <w:rsid w:val="00F26C0D"/>
    <w:rsid w:val="00F424D0"/>
    <w:rsid w:val="00F42AA0"/>
    <w:rsid w:val="00F60DED"/>
    <w:rsid w:val="00F67209"/>
    <w:rsid w:val="00F74DAC"/>
    <w:rsid w:val="00F862FB"/>
    <w:rsid w:val="00F86BBC"/>
    <w:rsid w:val="00FA46EC"/>
    <w:rsid w:val="00FA6294"/>
    <w:rsid w:val="00FC4277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нак6"/>
    <w:basedOn w:val="a"/>
    <w:next w:val="2"/>
    <w:autoRedefine/>
    <w:rsid w:val="001176F4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117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semiHidden/>
    <w:unhideWhenUsed/>
    <w:rsid w:val="00DC7087"/>
    <w:rPr>
      <w:color w:val="0000FF"/>
      <w:u w:val="single"/>
    </w:rPr>
  </w:style>
  <w:style w:type="paragraph" w:customStyle="1" w:styleId="1">
    <w:name w:val="Обычный1"/>
    <w:rsid w:val="00657E6F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E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309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363A5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20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нак6"/>
    <w:basedOn w:val="a"/>
    <w:next w:val="2"/>
    <w:autoRedefine/>
    <w:rsid w:val="001176F4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117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semiHidden/>
    <w:unhideWhenUsed/>
    <w:rsid w:val="00DC7087"/>
    <w:rPr>
      <w:color w:val="0000FF"/>
      <w:u w:val="single"/>
    </w:rPr>
  </w:style>
  <w:style w:type="paragraph" w:customStyle="1" w:styleId="1">
    <w:name w:val="Обычный1"/>
    <w:rsid w:val="00657E6F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E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309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363A5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20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866C-D794-4B75-BA49-9562848D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Ольга Владимировна</dc:creator>
  <cp:keywords/>
  <dc:description/>
  <cp:lastModifiedBy>Петрова Наталья Леонидовна</cp:lastModifiedBy>
  <cp:revision>5</cp:revision>
  <cp:lastPrinted>2015-08-27T13:12:00Z</cp:lastPrinted>
  <dcterms:created xsi:type="dcterms:W3CDTF">2015-08-27T13:18:00Z</dcterms:created>
  <dcterms:modified xsi:type="dcterms:W3CDTF">2015-08-31T08:32:00Z</dcterms:modified>
</cp:coreProperties>
</file>