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5B" w:rsidRDefault="006C005B"/>
    <w:p w:rsidR="006C005B" w:rsidRDefault="006C005B"/>
    <w:p w:rsidR="006C005B" w:rsidRDefault="006C005B" w:rsidP="006C005B">
      <w:pPr>
        <w:tabs>
          <w:tab w:val="left" w:pos="2538"/>
        </w:tabs>
        <w:jc w:val="both"/>
        <w:rPr>
          <w:b/>
        </w:rPr>
      </w:pPr>
      <w:r>
        <w:rPr>
          <w:b/>
        </w:rPr>
        <w:t xml:space="preserve">            18 ноября 2019 года  в рамках   V Всероссийской  информационно-агитационной акции «Есть такая профессия – Родину защищать!» в актовом зале Администрации  прошла встреча старшеклассников школ  Октябрьского района  с представителями ВУЗов  Министерства обороны и военкоматов. Активными участниками встречи стали </w:t>
      </w:r>
      <w:proofErr w:type="spellStart"/>
      <w:r w:rsidR="000712BE">
        <w:rPr>
          <w:b/>
        </w:rPr>
        <w:t>юноармейцы</w:t>
      </w:r>
      <w:proofErr w:type="spellEnd"/>
      <w:r>
        <w:rPr>
          <w:b/>
        </w:rPr>
        <w:t xml:space="preserve"> Октябрьского района. В  ходе встречи  представители   побеседовали с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о том, какие есть военные  учебные заведения,  каким профессиям в них обучают.   Ребятам  показали  </w:t>
      </w:r>
      <w:proofErr w:type="spellStart"/>
      <w:r>
        <w:rPr>
          <w:b/>
        </w:rPr>
        <w:t>видеопрезентации</w:t>
      </w:r>
      <w:proofErr w:type="spellEnd"/>
      <w:r>
        <w:rPr>
          <w:b/>
        </w:rPr>
        <w:t>,  в которых подробно   было рассказано  о порядке и условиях поступления, об особенностях прохождения службы.  А чтобы они всегда могли освежить эту информацию  или поделиться ею со своими друзьями, им вручили буклеты и брошюры.</w:t>
      </w:r>
    </w:p>
    <w:p w:rsidR="006C005B" w:rsidRPr="00AE67E8" w:rsidRDefault="006C005B" w:rsidP="006C005B">
      <w:pPr>
        <w:tabs>
          <w:tab w:val="left" w:pos="2538"/>
        </w:tabs>
        <w:jc w:val="both"/>
        <w:rPr>
          <w:b/>
        </w:rPr>
      </w:pPr>
      <w:r>
        <w:rPr>
          <w:b/>
        </w:rPr>
        <w:t xml:space="preserve">              Во время мероприятия  также   была  затронута  тема  условий прохождения службы.</w:t>
      </w:r>
    </w:p>
    <w:p w:rsidR="006C005B" w:rsidRDefault="006C005B" w:rsidP="006C005B">
      <w:pPr>
        <w:tabs>
          <w:tab w:val="left" w:pos="2538"/>
        </w:tabs>
        <w:jc w:val="both"/>
        <w:rPr>
          <w:b/>
        </w:rPr>
      </w:pPr>
      <w:r>
        <w:rPr>
          <w:b/>
        </w:rPr>
        <w:t xml:space="preserve">              Представители  Минобороны  донесли  до  ребят, что обучение в военном  ВУЗе  позволяет не только воплотить свою мечту о карьере военного, но и получить </w:t>
      </w:r>
      <w:proofErr w:type="spellStart"/>
      <w:r>
        <w:rPr>
          <w:b/>
        </w:rPr>
        <w:t>кокурентоспособную</w:t>
      </w:r>
      <w:proofErr w:type="spellEnd"/>
      <w:r>
        <w:rPr>
          <w:b/>
        </w:rPr>
        <w:t xml:space="preserve">  и высокооплачиваемую  специальность, которая дает ощущение стабильности и уверенности в себе и своих силах.</w:t>
      </w:r>
    </w:p>
    <w:p w:rsidR="006C005B" w:rsidRDefault="006C005B" w:rsidP="006C005B">
      <w:pPr>
        <w:tabs>
          <w:tab w:val="left" w:pos="2538"/>
        </w:tabs>
        <w:jc w:val="both"/>
        <w:rPr>
          <w:b/>
        </w:rPr>
      </w:pPr>
    </w:p>
    <w:p w:rsidR="006C005B" w:rsidRDefault="006C005B"/>
    <w:p w:rsidR="00000A26" w:rsidRDefault="006C005B">
      <w:r>
        <w:rPr>
          <w:noProof/>
          <w:lang w:eastAsia="ru-RU"/>
        </w:rPr>
        <w:lastRenderedPageBreak/>
        <w:drawing>
          <wp:inline distT="0" distB="0" distL="0" distR="0">
            <wp:extent cx="6023610" cy="4517708"/>
            <wp:effectExtent l="19050" t="0" r="0" b="0"/>
            <wp:docPr id="1" name="Рисунок 1" descr="F:\фото военны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военные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393" cy="451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5B" w:rsidRDefault="006C005B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F:\фото военны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военные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5B" w:rsidRDefault="006C005B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F:\фото военны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военные\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5B" w:rsidRDefault="006C005B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F:\фото военные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военные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5B" w:rsidRDefault="006C005B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5" descr="F:\фото военные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военные\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005B" w:rsidSect="006C00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005B"/>
    <w:rsid w:val="00000A26"/>
    <w:rsid w:val="000712BE"/>
    <w:rsid w:val="004273E7"/>
    <w:rsid w:val="006C005B"/>
    <w:rsid w:val="00A14B68"/>
    <w:rsid w:val="00C4478C"/>
    <w:rsid w:val="00EB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8C"/>
  </w:style>
  <w:style w:type="paragraph" w:styleId="1">
    <w:name w:val="heading 1"/>
    <w:basedOn w:val="a"/>
    <w:next w:val="a"/>
    <w:link w:val="10"/>
    <w:uiPriority w:val="9"/>
    <w:qFormat/>
    <w:rsid w:val="00C44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78C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Title"/>
    <w:basedOn w:val="a"/>
    <w:next w:val="a"/>
    <w:link w:val="a4"/>
    <w:uiPriority w:val="10"/>
    <w:qFormat/>
    <w:rsid w:val="00C447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4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4478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C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2019-11-25T07:05:00Z</dcterms:created>
  <dcterms:modified xsi:type="dcterms:W3CDTF">2019-11-25T07:18:00Z</dcterms:modified>
</cp:coreProperties>
</file>