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77AEB">
        <w:rPr>
          <w:b/>
          <w:bCs/>
          <w:sz w:val="28"/>
          <w:szCs w:val="28"/>
        </w:rPr>
        <w:t>9 августа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477AEB">
        <w:rPr>
          <w:b/>
          <w:bCs/>
          <w:sz w:val="28"/>
          <w:szCs w:val="28"/>
        </w:rPr>
        <w:t xml:space="preserve">                        № 100/</w:t>
      </w:r>
      <w:r w:rsidR="005A11CE">
        <w:rPr>
          <w:b/>
          <w:bCs/>
          <w:sz w:val="28"/>
          <w:szCs w:val="28"/>
        </w:rPr>
        <w:t>787</w:t>
      </w:r>
      <w:r>
        <w:rPr>
          <w:b/>
          <w:bCs/>
          <w:sz w:val="28"/>
          <w:szCs w:val="28"/>
        </w:rPr>
        <w:t>-4</w:t>
      </w:r>
    </w:p>
    <w:p w:rsidR="004D1FCA" w:rsidRDefault="003253D0" w:rsidP="004D1FCA">
      <w:pPr>
        <w:rPr>
          <w:b/>
          <w:bCs/>
        </w:rPr>
      </w:pPr>
      <w:r>
        <w:rPr>
          <w:b/>
          <w:bCs/>
        </w:rPr>
        <w:t xml:space="preserve">         п.Прямицыно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093FFD">
        <w:rPr>
          <w:b/>
          <w:bCs/>
          <w:sz w:val="28"/>
        </w:rPr>
        <w:t xml:space="preserve">председателя </w:t>
      </w:r>
      <w:r>
        <w:rPr>
          <w:b/>
          <w:bCs/>
          <w:sz w:val="28"/>
        </w:rPr>
        <w:t>участковой избирательной комисси</w:t>
      </w:r>
      <w:r w:rsidR="005A11CE">
        <w:rPr>
          <w:b/>
          <w:bCs/>
          <w:sz w:val="28"/>
        </w:rPr>
        <w:t>и с избирательного участка № 758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>жение по кандидатуре на должность председателя участковой избирательной коми</w:t>
      </w:r>
      <w:r w:rsidR="001E5565">
        <w:rPr>
          <w:bCs/>
          <w:sz w:val="28"/>
        </w:rPr>
        <w:t>ссии избирательного уча</w:t>
      </w:r>
      <w:r w:rsidR="005A11CE">
        <w:rPr>
          <w:bCs/>
          <w:sz w:val="28"/>
        </w:rPr>
        <w:t>стка №758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093FFD">
        <w:rPr>
          <w:sz w:val="28"/>
        </w:rPr>
        <w:t xml:space="preserve"> с пунктом 7 статьи 28 </w:t>
      </w:r>
      <w:r>
        <w:rPr>
          <w:sz w:val="28"/>
        </w:rPr>
        <w:t xml:space="preserve">Федерального закона «Об основных гарантиях избирательных прав и права на участие в референдуме  граждан Российской Федерации»,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председателем </w:t>
      </w:r>
      <w:r w:rsidR="004D1FCA">
        <w:rPr>
          <w:sz w:val="28"/>
        </w:rPr>
        <w:t xml:space="preserve">  участковой избирательной коми</w:t>
      </w:r>
      <w:r w:rsidR="005A11CE">
        <w:rPr>
          <w:sz w:val="28"/>
        </w:rPr>
        <w:t>ссии избирательного участка 758</w:t>
      </w:r>
      <w:r w:rsidR="004D1FCA">
        <w:rPr>
          <w:sz w:val="28"/>
        </w:rPr>
        <w:t>:</w:t>
      </w:r>
    </w:p>
    <w:p w:rsidR="007B4167" w:rsidRDefault="00B55D0F" w:rsidP="007B4167">
      <w:pPr>
        <w:ind w:right="-284"/>
        <w:rPr>
          <w:b/>
          <w:sz w:val="28"/>
        </w:rPr>
      </w:pPr>
      <w:r>
        <w:rPr>
          <w:sz w:val="28"/>
        </w:rPr>
        <w:t>-</w:t>
      </w:r>
      <w:r w:rsidR="005A11CE">
        <w:rPr>
          <w:sz w:val="28"/>
        </w:rPr>
        <w:t xml:space="preserve"> Рудакову Тамару Ивановну</w:t>
      </w:r>
      <w:r w:rsidR="002467E9">
        <w:rPr>
          <w:sz w:val="28"/>
        </w:rPr>
        <w:t>,</w:t>
      </w:r>
      <w:r w:rsidR="007B4167" w:rsidRPr="007B4167">
        <w:rPr>
          <w:sz w:val="28"/>
        </w:rPr>
        <w:t xml:space="preserve"> </w:t>
      </w:r>
      <w:r w:rsidR="005A11CE">
        <w:rPr>
          <w:sz w:val="28"/>
        </w:rPr>
        <w:t>1968</w:t>
      </w:r>
      <w:r w:rsidR="007B4167">
        <w:rPr>
          <w:sz w:val="28"/>
        </w:rPr>
        <w:t xml:space="preserve"> года рождения, образование  </w:t>
      </w:r>
      <w:r w:rsidR="005A11CE">
        <w:rPr>
          <w:sz w:val="28"/>
        </w:rPr>
        <w:t>высшее</w:t>
      </w:r>
      <w:r w:rsidR="007B4167">
        <w:rPr>
          <w:sz w:val="28"/>
        </w:rPr>
        <w:t xml:space="preserve">,    работает   </w:t>
      </w:r>
      <w:r w:rsidR="005A11CE">
        <w:rPr>
          <w:sz w:val="28"/>
        </w:rPr>
        <w:t>МКОУ «</w:t>
      </w:r>
      <w:proofErr w:type="spellStart"/>
      <w:r w:rsidR="005A11CE">
        <w:rPr>
          <w:sz w:val="28"/>
        </w:rPr>
        <w:t>Залининская</w:t>
      </w:r>
      <w:proofErr w:type="spellEnd"/>
      <w:r w:rsidR="005A11CE">
        <w:rPr>
          <w:sz w:val="28"/>
        </w:rPr>
        <w:t xml:space="preserve"> СОШ», директор</w:t>
      </w:r>
      <w:r w:rsidR="007B4167">
        <w:rPr>
          <w:sz w:val="28"/>
        </w:rPr>
        <w:t xml:space="preserve">, выдвинута  </w:t>
      </w:r>
      <w:r w:rsidR="005A11CE">
        <w:rPr>
          <w:sz w:val="28"/>
        </w:rPr>
        <w:t xml:space="preserve">Октябрьским местным отделением ВПП </w:t>
      </w:r>
      <w:r w:rsidR="005A11CE" w:rsidRPr="005A11CE">
        <w:rPr>
          <w:b/>
          <w:sz w:val="28"/>
        </w:rPr>
        <w:t>«ЕДИНАЯ РОССИЯ»</w:t>
      </w:r>
      <w:r w:rsidR="007B4167">
        <w:rPr>
          <w:b/>
          <w:sz w:val="28"/>
        </w:rPr>
        <w:t xml:space="preserve">. </w:t>
      </w:r>
    </w:p>
    <w:p w:rsidR="004D1FCA" w:rsidRDefault="007B4167" w:rsidP="004D1FCA">
      <w:pPr>
        <w:pStyle w:val="a3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EE4DE2">
        <w:rPr>
          <w:sz w:val="28"/>
        </w:rPr>
        <w:t xml:space="preserve"> </w:t>
      </w:r>
      <w:r w:rsidR="004D1FCA">
        <w:rPr>
          <w:sz w:val="28"/>
        </w:rPr>
        <w:t xml:space="preserve"> </w:t>
      </w:r>
      <w:r>
        <w:rPr>
          <w:sz w:val="28"/>
        </w:rPr>
        <w:t>2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комиссии:                                              О.В.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Шмигирилова</w:t>
      </w:r>
      <w:proofErr w:type="spellEnd"/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81BA9"/>
    <w:rsid w:val="00093FFD"/>
    <w:rsid w:val="000B32D7"/>
    <w:rsid w:val="000F02A4"/>
    <w:rsid w:val="001E5565"/>
    <w:rsid w:val="00221913"/>
    <w:rsid w:val="002467E9"/>
    <w:rsid w:val="002E152E"/>
    <w:rsid w:val="002F03F6"/>
    <w:rsid w:val="003253D0"/>
    <w:rsid w:val="003616B5"/>
    <w:rsid w:val="00430D78"/>
    <w:rsid w:val="00467276"/>
    <w:rsid w:val="00472B96"/>
    <w:rsid w:val="00477AEB"/>
    <w:rsid w:val="004D1FCA"/>
    <w:rsid w:val="00545FC2"/>
    <w:rsid w:val="005661B3"/>
    <w:rsid w:val="005A11CE"/>
    <w:rsid w:val="005F46C5"/>
    <w:rsid w:val="006241C1"/>
    <w:rsid w:val="00646E77"/>
    <w:rsid w:val="00701AA0"/>
    <w:rsid w:val="00791435"/>
    <w:rsid w:val="007B4167"/>
    <w:rsid w:val="00805887"/>
    <w:rsid w:val="008B47BD"/>
    <w:rsid w:val="008B60C4"/>
    <w:rsid w:val="009C44A9"/>
    <w:rsid w:val="00AA2719"/>
    <w:rsid w:val="00AB1C9C"/>
    <w:rsid w:val="00B041F1"/>
    <w:rsid w:val="00B5371E"/>
    <w:rsid w:val="00B55D0F"/>
    <w:rsid w:val="00BB6BD8"/>
    <w:rsid w:val="00DE774A"/>
    <w:rsid w:val="00EE4DE2"/>
    <w:rsid w:val="00F95687"/>
    <w:rsid w:val="00FA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38</cp:revision>
  <cp:lastPrinted>2017-08-09T11:51:00Z</cp:lastPrinted>
  <dcterms:created xsi:type="dcterms:W3CDTF">2013-08-13T09:04:00Z</dcterms:created>
  <dcterms:modified xsi:type="dcterms:W3CDTF">2019-08-07T13:34:00Z</dcterms:modified>
</cp:coreProperties>
</file>