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96" w:rsidRDefault="005E7796" w:rsidP="005E7796">
      <w:pPr>
        <w:pStyle w:val="2"/>
      </w:pPr>
      <w:r>
        <w:t>ТЕРРИТОРИАЛЬНАЯ  ИЗБИРАТЕЛЬНАЯ КОМИССИЯ ОКТЯБРЬСКОГО РАЙОНА КУРСКОЙ ОБЛАСТИ</w:t>
      </w:r>
    </w:p>
    <w:p w:rsidR="005E7796" w:rsidRDefault="005E7796" w:rsidP="005E7796">
      <w:pPr>
        <w:rPr>
          <w:b/>
          <w:sz w:val="24"/>
        </w:rPr>
      </w:pPr>
      <w:r>
        <w:rPr>
          <w:b/>
          <w:sz w:val="24"/>
        </w:rPr>
        <w:t xml:space="preserve">            307200 Курская область  п</w:t>
      </w:r>
      <w:proofErr w:type="gramStart"/>
      <w:r>
        <w:rPr>
          <w:b/>
          <w:sz w:val="24"/>
        </w:rPr>
        <w:t>.П</w:t>
      </w:r>
      <w:proofErr w:type="gramEnd"/>
      <w:r>
        <w:rPr>
          <w:b/>
          <w:sz w:val="24"/>
        </w:rPr>
        <w:t>рямицыно ул.Октябрьская 134(т.471-42-2-27-30)</w:t>
      </w:r>
    </w:p>
    <w:p w:rsidR="005E7796" w:rsidRDefault="005E7796" w:rsidP="005E7796">
      <w:pPr>
        <w:rPr>
          <w:b/>
          <w:sz w:val="24"/>
        </w:rPr>
      </w:pPr>
    </w:p>
    <w:p w:rsidR="005E7796" w:rsidRDefault="005E7796" w:rsidP="005E7796">
      <w:pPr>
        <w:jc w:val="center"/>
        <w:rPr>
          <w:b/>
          <w:bCs/>
          <w:sz w:val="28"/>
        </w:rPr>
      </w:pPr>
    </w:p>
    <w:p w:rsidR="005E7796" w:rsidRDefault="005E7796" w:rsidP="005E7796">
      <w:pPr>
        <w:pStyle w:val="1"/>
        <w:jc w:val="left"/>
      </w:pPr>
      <w:r>
        <w:rPr>
          <w:sz w:val="28"/>
        </w:rPr>
        <w:t xml:space="preserve">                                                </w:t>
      </w:r>
      <w:proofErr w:type="gramStart"/>
      <w:r>
        <w:t>Р</w:t>
      </w:r>
      <w:proofErr w:type="gramEnd"/>
      <w:r>
        <w:t xml:space="preserve"> Е Ш Е Н И Е</w:t>
      </w:r>
    </w:p>
    <w:p w:rsidR="005E7796" w:rsidRDefault="005E7796" w:rsidP="005E7796">
      <w:pPr>
        <w:jc w:val="center"/>
      </w:pPr>
    </w:p>
    <w:p w:rsidR="005E7796" w:rsidRPr="005E7796" w:rsidRDefault="001C307E" w:rsidP="005E77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февраля 2017</w:t>
      </w:r>
      <w:r w:rsidR="005E7796">
        <w:rPr>
          <w:b/>
          <w:sz w:val="28"/>
          <w:szCs w:val="28"/>
        </w:rPr>
        <w:t xml:space="preserve"> года</w:t>
      </w:r>
      <w:r w:rsidR="005E7796">
        <w:rPr>
          <w:b/>
          <w:sz w:val="28"/>
          <w:szCs w:val="28"/>
        </w:rPr>
        <w:tab/>
      </w:r>
      <w:r w:rsidR="005E7796">
        <w:rPr>
          <w:b/>
          <w:sz w:val="28"/>
          <w:szCs w:val="28"/>
        </w:rPr>
        <w:tab/>
      </w:r>
      <w:r w:rsidR="005E7796">
        <w:rPr>
          <w:b/>
          <w:sz w:val="28"/>
          <w:szCs w:val="28"/>
        </w:rPr>
        <w:tab/>
      </w:r>
      <w:r w:rsidR="005E7796">
        <w:rPr>
          <w:b/>
          <w:sz w:val="28"/>
          <w:szCs w:val="28"/>
        </w:rPr>
        <w:tab/>
      </w:r>
      <w:r w:rsidR="005E7796">
        <w:rPr>
          <w:b/>
          <w:sz w:val="28"/>
          <w:szCs w:val="28"/>
        </w:rPr>
        <w:tab/>
      </w:r>
      <w:r w:rsidR="005E7796">
        <w:rPr>
          <w:b/>
          <w:sz w:val="28"/>
          <w:szCs w:val="28"/>
        </w:rPr>
        <w:tab/>
      </w:r>
      <w:r w:rsidR="005E7796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№35/300-4</w:t>
      </w:r>
    </w:p>
    <w:p w:rsidR="005E7796" w:rsidRDefault="005E7796" w:rsidP="005E77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C307E">
        <w:rPr>
          <w:b/>
          <w:sz w:val="28"/>
          <w:szCs w:val="28"/>
        </w:rPr>
        <w:t xml:space="preserve">                               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рямицыно</w:t>
      </w:r>
    </w:p>
    <w:p w:rsidR="005E7796" w:rsidRPr="005E7796" w:rsidRDefault="005E7796" w:rsidP="005E7796">
      <w:pPr>
        <w:jc w:val="both"/>
        <w:rPr>
          <w:b/>
          <w:sz w:val="28"/>
          <w:szCs w:val="28"/>
        </w:rPr>
      </w:pPr>
      <w:r w:rsidRPr="005E779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внесении изменений в состав</w:t>
      </w:r>
      <w:r w:rsidRPr="005E7796">
        <w:rPr>
          <w:b/>
          <w:sz w:val="28"/>
          <w:szCs w:val="28"/>
        </w:rPr>
        <w:t xml:space="preserve"> </w:t>
      </w:r>
      <w:proofErr w:type="gramStart"/>
      <w:r w:rsidRPr="005E7796">
        <w:rPr>
          <w:b/>
          <w:sz w:val="28"/>
          <w:szCs w:val="28"/>
        </w:rPr>
        <w:t>контрольно-ревизионной</w:t>
      </w:r>
      <w:proofErr w:type="gramEnd"/>
    </w:p>
    <w:p w:rsidR="005E7796" w:rsidRPr="005E7796" w:rsidRDefault="005E7796" w:rsidP="005E77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службы</w:t>
      </w:r>
      <w:r w:rsidRPr="005E7796">
        <w:rPr>
          <w:b/>
          <w:sz w:val="28"/>
          <w:szCs w:val="28"/>
        </w:rPr>
        <w:t xml:space="preserve"> при территориальной</w:t>
      </w:r>
      <w:r>
        <w:rPr>
          <w:b/>
          <w:sz w:val="28"/>
          <w:szCs w:val="28"/>
        </w:rPr>
        <w:t xml:space="preserve"> </w:t>
      </w:r>
      <w:r w:rsidRPr="005E7796">
        <w:rPr>
          <w:b/>
          <w:sz w:val="28"/>
          <w:szCs w:val="28"/>
        </w:rPr>
        <w:t>избирательной комиссии</w:t>
      </w:r>
    </w:p>
    <w:p w:rsidR="005E7796" w:rsidRPr="005E7796" w:rsidRDefault="005E7796" w:rsidP="005E7796">
      <w:pPr>
        <w:jc w:val="both"/>
        <w:rPr>
          <w:b/>
          <w:sz w:val="28"/>
          <w:szCs w:val="28"/>
        </w:rPr>
      </w:pPr>
      <w:r w:rsidRPr="005E7796">
        <w:rPr>
          <w:b/>
          <w:sz w:val="28"/>
          <w:szCs w:val="28"/>
        </w:rPr>
        <w:t>Октябрьского района</w:t>
      </w:r>
    </w:p>
    <w:p w:rsidR="005E7796" w:rsidRDefault="005E7796" w:rsidP="005E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E7796" w:rsidRDefault="005E7796" w:rsidP="005E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E7796">
        <w:rPr>
          <w:sz w:val="28"/>
          <w:szCs w:val="28"/>
        </w:rPr>
        <w:t>В соответствии со ст. 60 Федерального закона «Об основных гарантиях избирательных прав и права на участие в референдуме граждан Российской Федерации», ст.62 закона Курской области «Кодекс Курской области о выборах и референдумах» территориальная избирательная комиссия Октябрьского района РЕШИЛА:</w:t>
      </w:r>
    </w:p>
    <w:p w:rsidR="005E7796" w:rsidRDefault="005E7796" w:rsidP="005E7796">
      <w:pPr>
        <w:tabs>
          <w:tab w:val="num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7796">
        <w:rPr>
          <w:sz w:val="28"/>
          <w:szCs w:val="28"/>
        </w:rPr>
        <w:t xml:space="preserve"> 1. </w:t>
      </w:r>
      <w:r w:rsidR="001D6906">
        <w:rPr>
          <w:sz w:val="28"/>
          <w:szCs w:val="28"/>
        </w:rPr>
        <w:t>В</w:t>
      </w:r>
      <w:r>
        <w:rPr>
          <w:sz w:val="28"/>
          <w:szCs w:val="28"/>
        </w:rPr>
        <w:t>нести изменения</w:t>
      </w:r>
      <w:r w:rsidR="001D6906">
        <w:rPr>
          <w:sz w:val="28"/>
          <w:szCs w:val="28"/>
        </w:rPr>
        <w:t xml:space="preserve"> в состав контрольно-ревизионной </w:t>
      </w:r>
      <w:r>
        <w:rPr>
          <w:sz w:val="28"/>
          <w:szCs w:val="28"/>
        </w:rPr>
        <w:t xml:space="preserve"> службы</w:t>
      </w:r>
      <w:r w:rsidRPr="005E7796">
        <w:rPr>
          <w:sz w:val="28"/>
          <w:szCs w:val="28"/>
        </w:rPr>
        <w:t xml:space="preserve"> при территориальной избирательной комиссии </w:t>
      </w:r>
      <w:r w:rsidR="001D6906">
        <w:rPr>
          <w:sz w:val="28"/>
          <w:szCs w:val="28"/>
        </w:rPr>
        <w:t xml:space="preserve"> Октябрьского района </w:t>
      </w:r>
      <w:r>
        <w:rPr>
          <w:sz w:val="28"/>
          <w:szCs w:val="28"/>
        </w:rPr>
        <w:t xml:space="preserve"> и читать в следующей редакции: </w:t>
      </w:r>
    </w:p>
    <w:p w:rsidR="005E7796" w:rsidRPr="005E7796" w:rsidRDefault="005E7796" w:rsidP="005E7796">
      <w:pPr>
        <w:tabs>
          <w:tab w:val="num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5E7796">
        <w:rPr>
          <w:sz w:val="28"/>
          <w:szCs w:val="28"/>
        </w:rPr>
        <w:t>Щербаков Борис Николаевич – председатель КРС, заместитель председателя территориальной избирательной комиссии;</w:t>
      </w:r>
    </w:p>
    <w:p w:rsidR="005E7796" w:rsidRPr="005E7796" w:rsidRDefault="005E7796" w:rsidP="005E779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spellStart"/>
      <w:r w:rsidRPr="005E7796">
        <w:rPr>
          <w:sz w:val="28"/>
          <w:szCs w:val="28"/>
        </w:rPr>
        <w:t>Шмигирилова</w:t>
      </w:r>
      <w:proofErr w:type="spellEnd"/>
      <w:r w:rsidRPr="005E7796">
        <w:rPr>
          <w:sz w:val="28"/>
          <w:szCs w:val="28"/>
        </w:rPr>
        <w:t xml:space="preserve"> Ольга Владимировна-зам. председателя КРС </w:t>
      </w:r>
      <w:proofErr w:type="gramStart"/>
      <w:r w:rsidRPr="005E7796">
        <w:rPr>
          <w:sz w:val="28"/>
          <w:szCs w:val="28"/>
        </w:rPr>
        <w:t>-с</w:t>
      </w:r>
      <w:proofErr w:type="gramEnd"/>
      <w:r w:rsidRPr="005E7796">
        <w:rPr>
          <w:sz w:val="28"/>
          <w:szCs w:val="28"/>
        </w:rPr>
        <w:t xml:space="preserve">екретарь ТИК Октябрьского района </w:t>
      </w:r>
    </w:p>
    <w:p w:rsidR="005E7796" w:rsidRDefault="005E7796" w:rsidP="005E7796">
      <w:pPr>
        <w:tabs>
          <w:tab w:val="num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 w:rsidR="001C307E">
        <w:rPr>
          <w:sz w:val="28"/>
          <w:szCs w:val="28"/>
        </w:rPr>
        <w:t>Силакова</w:t>
      </w:r>
      <w:proofErr w:type="spellEnd"/>
      <w:r w:rsidR="001C307E">
        <w:rPr>
          <w:sz w:val="28"/>
          <w:szCs w:val="28"/>
        </w:rPr>
        <w:t xml:space="preserve"> Галина Вячеславовна -</w:t>
      </w:r>
      <w:r w:rsidRPr="005E7796">
        <w:rPr>
          <w:sz w:val="28"/>
          <w:szCs w:val="28"/>
        </w:rPr>
        <w:t xml:space="preserve"> член КРС, член территориальной избирательной комиссии;</w:t>
      </w:r>
    </w:p>
    <w:p w:rsidR="005E7796" w:rsidRPr="005E7796" w:rsidRDefault="005E7796" w:rsidP="005E7796">
      <w:pPr>
        <w:tabs>
          <w:tab w:val="num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1C307E">
        <w:rPr>
          <w:sz w:val="28"/>
          <w:szCs w:val="28"/>
        </w:rPr>
        <w:t xml:space="preserve"> Картушина   Татьяна Васильевна </w:t>
      </w:r>
      <w:proofErr w:type="gramStart"/>
      <w:r w:rsidR="001C307E">
        <w:rPr>
          <w:sz w:val="28"/>
          <w:szCs w:val="28"/>
        </w:rPr>
        <w:t>-</w:t>
      </w:r>
      <w:r>
        <w:rPr>
          <w:sz w:val="28"/>
          <w:szCs w:val="28"/>
        </w:rPr>
        <w:t>р</w:t>
      </w:r>
      <w:proofErr w:type="gramEnd"/>
      <w:r w:rsidRPr="005E7796">
        <w:rPr>
          <w:sz w:val="28"/>
          <w:szCs w:val="28"/>
        </w:rPr>
        <w:t>едактор газеты «Районные вести» (по согласованию);</w:t>
      </w:r>
    </w:p>
    <w:p w:rsidR="005E7796" w:rsidRPr="005E7796" w:rsidRDefault="005E7796" w:rsidP="005E779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</w:t>
      </w:r>
      <w:proofErr w:type="spellStart"/>
      <w:r w:rsidR="001C307E">
        <w:rPr>
          <w:sz w:val="28"/>
          <w:szCs w:val="28"/>
        </w:rPr>
        <w:t>Березутская</w:t>
      </w:r>
      <w:proofErr w:type="spellEnd"/>
      <w:r w:rsidR="001C307E">
        <w:rPr>
          <w:sz w:val="28"/>
          <w:szCs w:val="28"/>
        </w:rPr>
        <w:t xml:space="preserve"> Елена Николаевна </w:t>
      </w:r>
      <w:proofErr w:type="gramStart"/>
      <w:r>
        <w:rPr>
          <w:sz w:val="28"/>
          <w:szCs w:val="28"/>
        </w:rPr>
        <w:t>–</w:t>
      </w:r>
      <w:r w:rsidR="001C307E">
        <w:rPr>
          <w:sz w:val="28"/>
          <w:szCs w:val="28"/>
        </w:rPr>
        <w:t>н</w:t>
      </w:r>
      <w:proofErr w:type="gramEnd"/>
      <w:r w:rsidR="001C307E">
        <w:rPr>
          <w:sz w:val="28"/>
          <w:szCs w:val="28"/>
        </w:rPr>
        <w:t xml:space="preserve">ачальник </w:t>
      </w:r>
      <w:r w:rsidRPr="005E7796">
        <w:rPr>
          <w:sz w:val="28"/>
          <w:szCs w:val="28"/>
        </w:rPr>
        <w:t xml:space="preserve">управления финансов </w:t>
      </w:r>
      <w:r w:rsidR="001C307E">
        <w:rPr>
          <w:sz w:val="28"/>
          <w:szCs w:val="28"/>
        </w:rPr>
        <w:t xml:space="preserve"> администрации Октябрьского района</w:t>
      </w:r>
      <w:r w:rsidRPr="005E7796">
        <w:rPr>
          <w:sz w:val="28"/>
          <w:szCs w:val="28"/>
        </w:rPr>
        <w:t xml:space="preserve"> ( по согласованию).</w:t>
      </w:r>
    </w:p>
    <w:p w:rsidR="005E7796" w:rsidRPr="005E7796" w:rsidRDefault="001C307E" w:rsidP="005E779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796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Бочаров Денис Леонидович </w:t>
      </w:r>
      <w:r w:rsidR="005E7796" w:rsidRPr="005E7796">
        <w:rPr>
          <w:sz w:val="28"/>
          <w:szCs w:val="28"/>
        </w:rPr>
        <w:t>-  сотрудник отдела в г</w:t>
      </w:r>
      <w:proofErr w:type="gramStart"/>
      <w:r w:rsidR="005E7796" w:rsidRPr="005E7796">
        <w:rPr>
          <w:sz w:val="28"/>
          <w:szCs w:val="28"/>
        </w:rPr>
        <w:t>.К</w:t>
      </w:r>
      <w:proofErr w:type="gramEnd"/>
      <w:r w:rsidR="005E7796" w:rsidRPr="005E7796">
        <w:rPr>
          <w:sz w:val="28"/>
          <w:szCs w:val="28"/>
        </w:rPr>
        <w:t>урчатове УФСБ России по Курской области (по согласованию)</w:t>
      </w:r>
    </w:p>
    <w:p w:rsidR="001C307E" w:rsidRDefault="001C307E" w:rsidP="001D6906">
      <w:pPr>
        <w:spacing w:line="240" w:lineRule="auto"/>
        <w:jc w:val="both"/>
        <w:rPr>
          <w:sz w:val="28"/>
          <w:szCs w:val="28"/>
        </w:rPr>
      </w:pPr>
    </w:p>
    <w:p w:rsidR="001C307E" w:rsidRDefault="001C307E" w:rsidP="001D6906">
      <w:pPr>
        <w:spacing w:line="240" w:lineRule="auto"/>
        <w:jc w:val="both"/>
        <w:rPr>
          <w:sz w:val="28"/>
          <w:szCs w:val="28"/>
        </w:rPr>
      </w:pPr>
    </w:p>
    <w:p w:rsidR="005E7796" w:rsidRPr="005E7796" w:rsidRDefault="005E7796" w:rsidP="001D6906">
      <w:pPr>
        <w:spacing w:line="240" w:lineRule="auto"/>
        <w:jc w:val="both"/>
        <w:rPr>
          <w:sz w:val="28"/>
          <w:szCs w:val="28"/>
        </w:rPr>
      </w:pPr>
      <w:r w:rsidRPr="005E7796">
        <w:rPr>
          <w:sz w:val="28"/>
          <w:szCs w:val="28"/>
        </w:rPr>
        <w:t xml:space="preserve">Председатель </w:t>
      </w:r>
      <w:proofErr w:type="gramStart"/>
      <w:r w:rsidRPr="005E7796">
        <w:rPr>
          <w:sz w:val="28"/>
          <w:szCs w:val="28"/>
        </w:rPr>
        <w:t>территориальной</w:t>
      </w:r>
      <w:proofErr w:type="gramEnd"/>
      <w:r w:rsidRPr="005E7796">
        <w:rPr>
          <w:sz w:val="28"/>
          <w:szCs w:val="28"/>
        </w:rPr>
        <w:t xml:space="preserve"> </w:t>
      </w:r>
    </w:p>
    <w:p w:rsidR="005E7796" w:rsidRPr="005E7796" w:rsidRDefault="005E7796" w:rsidP="001D6906">
      <w:pPr>
        <w:spacing w:line="240" w:lineRule="auto"/>
        <w:jc w:val="both"/>
        <w:rPr>
          <w:sz w:val="28"/>
          <w:szCs w:val="28"/>
        </w:rPr>
      </w:pPr>
      <w:r w:rsidRPr="005E7796">
        <w:rPr>
          <w:sz w:val="28"/>
          <w:szCs w:val="28"/>
        </w:rPr>
        <w:t>избирательной комиссии</w:t>
      </w:r>
      <w:r w:rsidRPr="005E7796">
        <w:rPr>
          <w:sz w:val="28"/>
          <w:szCs w:val="28"/>
        </w:rPr>
        <w:tab/>
      </w:r>
      <w:r w:rsidRPr="005E7796">
        <w:rPr>
          <w:sz w:val="28"/>
          <w:szCs w:val="28"/>
        </w:rPr>
        <w:tab/>
      </w:r>
      <w:r w:rsidRPr="005E7796">
        <w:rPr>
          <w:sz w:val="28"/>
          <w:szCs w:val="28"/>
        </w:rPr>
        <w:tab/>
      </w:r>
      <w:r w:rsidRPr="005E7796">
        <w:rPr>
          <w:sz w:val="28"/>
          <w:szCs w:val="28"/>
        </w:rPr>
        <w:tab/>
      </w:r>
      <w:r w:rsidRPr="005E7796">
        <w:rPr>
          <w:sz w:val="28"/>
          <w:szCs w:val="28"/>
        </w:rPr>
        <w:tab/>
      </w:r>
      <w:r w:rsidRPr="005E7796">
        <w:rPr>
          <w:sz w:val="28"/>
          <w:szCs w:val="28"/>
        </w:rPr>
        <w:tab/>
      </w:r>
      <w:proofErr w:type="spellStart"/>
      <w:r w:rsidRPr="005E7796">
        <w:rPr>
          <w:sz w:val="28"/>
          <w:szCs w:val="28"/>
        </w:rPr>
        <w:t>Т.П.Щадных</w:t>
      </w:r>
      <w:proofErr w:type="spellEnd"/>
    </w:p>
    <w:p w:rsidR="005E7796" w:rsidRPr="005E7796" w:rsidRDefault="005E7796" w:rsidP="001D6906">
      <w:pPr>
        <w:spacing w:line="240" w:lineRule="auto"/>
        <w:jc w:val="both"/>
        <w:rPr>
          <w:sz w:val="28"/>
          <w:szCs w:val="28"/>
        </w:rPr>
      </w:pPr>
    </w:p>
    <w:p w:rsidR="005E7796" w:rsidRPr="005E7796" w:rsidRDefault="005E7796" w:rsidP="002D4665">
      <w:pPr>
        <w:spacing w:line="240" w:lineRule="auto"/>
        <w:jc w:val="both"/>
        <w:rPr>
          <w:sz w:val="28"/>
          <w:szCs w:val="28"/>
        </w:rPr>
      </w:pPr>
      <w:r w:rsidRPr="005E7796">
        <w:rPr>
          <w:sz w:val="28"/>
          <w:szCs w:val="28"/>
        </w:rPr>
        <w:t xml:space="preserve">Секретарь </w:t>
      </w:r>
      <w:proofErr w:type="gramStart"/>
      <w:r w:rsidRPr="005E7796">
        <w:rPr>
          <w:sz w:val="28"/>
          <w:szCs w:val="28"/>
        </w:rPr>
        <w:t>территориальной</w:t>
      </w:r>
      <w:proofErr w:type="gramEnd"/>
      <w:r w:rsidRPr="005E7796">
        <w:rPr>
          <w:sz w:val="28"/>
          <w:szCs w:val="28"/>
        </w:rPr>
        <w:t xml:space="preserve"> </w:t>
      </w:r>
    </w:p>
    <w:p w:rsidR="005E7796" w:rsidRPr="005E7796" w:rsidRDefault="005E7796" w:rsidP="002D4665">
      <w:pPr>
        <w:spacing w:line="240" w:lineRule="auto"/>
        <w:jc w:val="both"/>
        <w:rPr>
          <w:sz w:val="28"/>
          <w:szCs w:val="28"/>
        </w:rPr>
      </w:pPr>
      <w:r w:rsidRPr="005E7796">
        <w:rPr>
          <w:sz w:val="28"/>
          <w:szCs w:val="28"/>
        </w:rPr>
        <w:t>избирательной комиссии</w:t>
      </w:r>
      <w:r w:rsidRPr="005E7796">
        <w:rPr>
          <w:sz w:val="28"/>
          <w:szCs w:val="28"/>
        </w:rPr>
        <w:tab/>
      </w:r>
      <w:r w:rsidRPr="005E7796">
        <w:rPr>
          <w:sz w:val="28"/>
          <w:szCs w:val="28"/>
        </w:rPr>
        <w:tab/>
      </w:r>
      <w:r w:rsidRPr="005E7796">
        <w:rPr>
          <w:sz w:val="28"/>
          <w:szCs w:val="28"/>
        </w:rPr>
        <w:tab/>
      </w:r>
      <w:r w:rsidRPr="005E7796">
        <w:rPr>
          <w:sz w:val="28"/>
          <w:szCs w:val="28"/>
        </w:rPr>
        <w:tab/>
      </w:r>
      <w:r w:rsidRPr="005E7796">
        <w:rPr>
          <w:sz w:val="28"/>
          <w:szCs w:val="28"/>
        </w:rPr>
        <w:tab/>
      </w:r>
      <w:r w:rsidRPr="005E7796">
        <w:rPr>
          <w:sz w:val="28"/>
          <w:szCs w:val="28"/>
        </w:rPr>
        <w:tab/>
      </w:r>
      <w:proofErr w:type="spellStart"/>
      <w:r w:rsidRPr="005E7796">
        <w:rPr>
          <w:sz w:val="28"/>
          <w:szCs w:val="28"/>
        </w:rPr>
        <w:t>О.В.Шмигирилова</w:t>
      </w:r>
      <w:proofErr w:type="spellEnd"/>
    </w:p>
    <w:p w:rsidR="002022C5" w:rsidRPr="005E7796" w:rsidRDefault="002022C5" w:rsidP="002D4665">
      <w:pPr>
        <w:spacing w:line="240" w:lineRule="auto"/>
        <w:rPr>
          <w:sz w:val="28"/>
          <w:szCs w:val="28"/>
        </w:rPr>
      </w:pPr>
    </w:p>
    <w:sectPr w:rsidR="002022C5" w:rsidRPr="005E7796" w:rsidSect="00F3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4961"/>
    <w:multiLevelType w:val="hybridMultilevel"/>
    <w:tmpl w:val="AB9ABCDC"/>
    <w:lvl w:ilvl="0" w:tplc="AAD8BEB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796"/>
    <w:rsid w:val="001C307E"/>
    <w:rsid w:val="001D6906"/>
    <w:rsid w:val="002022C5"/>
    <w:rsid w:val="002D4665"/>
    <w:rsid w:val="00477118"/>
    <w:rsid w:val="005724C2"/>
    <w:rsid w:val="005E7796"/>
    <w:rsid w:val="00602B7A"/>
    <w:rsid w:val="00F26434"/>
    <w:rsid w:val="00F3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95"/>
  </w:style>
  <w:style w:type="paragraph" w:styleId="1">
    <w:name w:val="heading 1"/>
    <w:basedOn w:val="a"/>
    <w:next w:val="a"/>
    <w:link w:val="10"/>
    <w:qFormat/>
    <w:rsid w:val="005E77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E77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79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5E779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5E7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Marina</cp:lastModifiedBy>
  <cp:revision>2</cp:revision>
  <cp:lastPrinted>2017-02-28T14:56:00Z</cp:lastPrinted>
  <dcterms:created xsi:type="dcterms:W3CDTF">2019-03-15T12:18:00Z</dcterms:created>
  <dcterms:modified xsi:type="dcterms:W3CDTF">2019-03-15T12:18:00Z</dcterms:modified>
</cp:coreProperties>
</file>