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995" w:rsidRPr="00F70A54" w:rsidRDefault="00921DDE" w:rsidP="00921DDE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F70A54">
        <w:rPr>
          <w:rFonts w:ascii="Times New Roman" w:hAnsi="Times New Roman" w:cs="Times New Roman"/>
          <w:b/>
          <w:sz w:val="144"/>
          <w:szCs w:val="144"/>
        </w:rPr>
        <w:t>Объявление</w:t>
      </w:r>
    </w:p>
    <w:p w:rsidR="00921DDE" w:rsidRPr="00F70A54" w:rsidRDefault="00921DDE" w:rsidP="00921DD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70A54">
        <w:rPr>
          <w:rFonts w:ascii="Times New Roman" w:hAnsi="Times New Roman" w:cs="Times New Roman"/>
          <w:b/>
          <w:sz w:val="72"/>
          <w:szCs w:val="72"/>
        </w:rPr>
        <w:t xml:space="preserve">Администрация Октябрьского района сообщает, что в актовом зале 27.03.2019 года в 14:00 </w:t>
      </w:r>
      <w:r w:rsidR="00F70A54" w:rsidRPr="00F70A54">
        <w:rPr>
          <w:rFonts w:ascii="Times New Roman" w:hAnsi="Times New Roman" w:cs="Times New Roman"/>
          <w:b/>
          <w:sz w:val="72"/>
          <w:szCs w:val="72"/>
        </w:rPr>
        <w:t>состоится встреча с населением по вопросам обращения с твердыми коммунальными отходами.</w:t>
      </w:r>
    </w:p>
    <w:p w:rsidR="00921DDE" w:rsidRPr="00921DDE" w:rsidRDefault="00921DDE" w:rsidP="00921DDE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sectPr w:rsidR="00921DDE" w:rsidRPr="00921DDE" w:rsidSect="00921D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1DDE"/>
    <w:rsid w:val="008C3995"/>
    <w:rsid w:val="00921DDE"/>
    <w:rsid w:val="00F70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Компьютер2</dc:creator>
  <cp:lastModifiedBy>Компьютер2</cp:lastModifiedBy>
  <cp:revision>1</cp:revision>
  <cp:lastPrinted>2019-03-01T13:01:00Z</cp:lastPrinted>
  <dcterms:created xsi:type="dcterms:W3CDTF">2019-03-01T12:41:00Z</dcterms:created>
  <dcterms:modified xsi:type="dcterms:W3CDTF">2019-03-01T13:02:00Z</dcterms:modified>
</cp:coreProperties>
</file>