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93" w:rsidRPr="00E65A93" w:rsidRDefault="00E65A93" w:rsidP="00D54A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A93">
        <w:rPr>
          <w:rFonts w:ascii="Times New Roman" w:hAnsi="Times New Roman"/>
          <w:sz w:val="24"/>
          <w:szCs w:val="24"/>
        </w:rPr>
        <w:t xml:space="preserve">21 ноября 2012 года в актовом зале администрации Октябрьского района состоялся районный праздник, посвященный Дню матери. Всех присутствующих мам  </w:t>
      </w:r>
      <w:r w:rsidR="006C3AF8">
        <w:rPr>
          <w:rFonts w:ascii="Times New Roman" w:hAnsi="Times New Roman"/>
          <w:sz w:val="24"/>
          <w:szCs w:val="24"/>
        </w:rPr>
        <w:t xml:space="preserve">с праздником </w:t>
      </w:r>
      <w:r w:rsidRPr="00E65A93">
        <w:rPr>
          <w:rFonts w:ascii="Times New Roman" w:hAnsi="Times New Roman"/>
          <w:sz w:val="24"/>
          <w:szCs w:val="24"/>
        </w:rPr>
        <w:t>поздравил Глава района Н.Г. Ковалев. В своем поздравлении он сказал: «Согласно статистических данных всероссийской п</w:t>
      </w:r>
      <w:r w:rsidR="005E5CE0">
        <w:rPr>
          <w:rFonts w:ascii="Times New Roman" w:hAnsi="Times New Roman"/>
          <w:sz w:val="24"/>
          <w:szCs w:val="24"/>
        </w:rPr>
        <w:t>ереписи населения от 2010 года</w:t>
      </w:r>
      <w:r w:rsidRPr="00E65A93">
        <w:rPr>
          <w:rFonts w:ascii="Times New Roman" w:hAnsi="Times New Roman"/>
          <w:sz w:val="24"/>
          <w:szCs w:val="24"/>
        </w:rPr>
        <w:t xml:space="preserve"> всего жителей района – 22569 человек, при этом мужчины составляют 10 371 – 46%,  женщины – 12 198 – 54%</w:t>
      </w:r>
      <w:r w:rsidR="005E5CE0">
        <w:rPr>
          <w:rFonts w:ascii="Times New Roman" w:hAnsi="Times New Roman"/>
          <w:sz w:val="24"/>
          <w:szCs w:val="24"/>
        </w:rPr>
        <w:t>,</w:t>
      </w:r>
      <w:r w:rsidRPr="00E65A93">
        <w:rPr>
          <w:rFonts w:ascii="Times New Roman" w:hAnsi="Times New Roman"/>
          <w:sz w:val="24"/>
          <w:szCs w:val="24"/>
        </w:rPr>
        <w:t xml:space="preserve"> из них женщин детородного возраста – 6 116 человек.</w:t>
      </w:r>
    </w:p>
    <w:p w:rsidR="00E65A93" w:rsidRPr="00E65A93" w:rsidRDefault="00E65A93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93">
        <w:rPr>
          <w:rFonts w:ascii="Times New Roman" w:hAnsi="Times New Roman"/>
          <w:sz w:val="24"/>
          <w:szCs w:val="24"/>
        </w:rPr>
        <w:tab/>
        <w:t xml:space="preserve">В семьях мам нашего района воспитывается 4 420 детей, в </w:t>
      </w:r>
      <w:proofErr w:type="spellStart"/>
      <w:r w:rsidRPr="00E65A93">
        <w:rPr>
          <w:rFonts w:ascii="Times New Roman" w:hAnsi="Times New Roman"/>
          <w:sz w:val="24"/>
          <w:szCs w:val="24"/>
        </w:rPr>
        <w:t>т.ч</w:t>
      </w:r>
      <w:proofErr w:type="spellEnd"/>
      <w:r w:rsidRPr="00E65A93">
        <w:rPr>
          <w:rFonts w:ascii="Times New Roman" w:hAnsi="Times New Roman"/>
          <w:sz w:val="24"/>
          <w:szCs w:val="24"/>
        </w:rPr>
        <w:t>. в возрасте до 9 лет – 2 302, что говорит о росте рождаемости в последние годы и улучшении демографической ситуации в нашем районе.</w:t>
      </w:r>
    </w:p>
    <w:p w:rsidR="008117A0" w:rsidRDefault="00E65A93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93">
        <w:rPr>
          <w:rFonts w:ascii="Times New Roman" w:hAnsi="Times New Roman"/>
          <w:sz w:val="24"/>
          <w:szCs w:val="24"/>
        </w:rPr>
        <w:tab/>
        <w:t>Очень радует, что увеличивается количество семей, где более 3-х детей</w:t>
      </w:r>
      <w:r w:rsidR="005E5CE0">
        <w:rPr>
          <w:rFonts w:ascii="Times New Roman" w:hAnsi="Times New Roman"/>
          <w:sz w:val="24"/>
          <w:szCs w:val="24"/>
        </w:rPr>
        <w:t>,</w:t>
      </w:r>
      <w:r w:rsidRPr="00E65A93">
        <w:rPr>
          <w:rFonts w:ascii="Times New Roman" w:hAnsi="Times New Roman"/>
          <w:sz w:val="24"/>
          <w:szCs w:val="24"/>
        </w:rPr>
        <w:t xml:space="preserve"> т.е. так называемых многодетных. Их в районе 196 и в этих семьях воспитывается 728 детей. </w:t>
      </w:r>
      <w:r w:rsidRPr="00E65A93">
        <w:rPr>
          <w:rFonts w:ascii="Times New Roman" w:hAnsi="Times New Roman"/>
          <w:sz w:val="24"/>
          <w:szCs w:val="24"/>
        </w:rPr>
        <w:tab/>
        <w:t xml:space="preserve">Но если семьи с 3-мя детьми не такая уж редкость, их 130, то вот семьи в которых воспитывается 7 и более несовершеннолетних детей – 13, в </w:t>
      </w:r>
      <w:proofErr w:type="spellStart"/>
      <w:r w:rsidRPr="00E65A93">
        <w:rPr>
          <w:rFonts w:ascii="Times New Roman" w:hAnsi="Times New Roman"/>
          <w:sz w:val="24"/>
          <w:szCs w:val="24"/>
        </w:rPr>
        <w:t>т.ч</w:t>
      </w:r>
      <w:proofErr w:type="spellEnd"/>
      <w:r w:rsidRPr="00E65A93">
        <w:rPr>
          <w:rFonts w:ascii="Times New Roman" w:hAnsi="Times New Roman"/>
          <w:sz w:val="24"/>
          <w:szCs w:val="24"/>
        </w:rPr>
        <w:t>. 2 семьи в которых воспитывается 10-11 детей до 18 лет. Я низко склоняю голову перед женщинами, которые полностью посветили себя воспитанию своих детей, успевают их одеть, накормить и воспитывают замечательное подрастающее поколение</w:t>
      </w:r>
      <w:proofErr w:type="gramStart"/>
      <w:r w:rsidRPr="00E65A93">
        <w:rPr>
          <w:rFonts w:ascii="Times New Roman" w:hAnsi="Times New Roman"/>
          <w:sz w:val="24"/>
          <w:szCs w:val="24"/>
        </w:rPr>
        <w:t>.</w:t>
      </w:r>
      <w:r w:rsidR="005E5CE0">
        <w:rPr>
          <w:rFonts w:ascii="Times New Roman" w:hAnsi="Times New Roman"/>
          <w:sz w:val="24"/>
          <w:szCs w:val="24"/>
        </w:rPr>
        <w:t>»</w:t>
      </w:r>
      <w:proofErr w:type="gramEnd"/>
    </w:p>
    <w:p w:rsidR="00D54A7F" w:rsidRDefault="00D54A7F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присутствующим женщинам были вручены от Главы района цветы и </w:t>
      </w:r>
      <w:r w:rsidR="0049548E">
        <w:rPr>
          <w:rFonts w:ascii="Times New Roman" w:hAnsi="Times New Roman"/>
          <w:sz w:val="24"/>
          <w:szCs w:val="24"/>
        </w:rPr>
        <w:t>подарен праздничный концерт</w:t>
      </w:r>
      <w:r w:rsidR="006C3AF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608AA" w:rsidRDefault="00B608AA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8AA" w:rsidRDefault="00B608AA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8AA" w:rsidRDefault="00B608AA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42812B" wp14:editId="5F622BD5">
            <wp:extent cx="3771900" cy="2829633"/>
            <wp:effectExtent l="0" t="0" r="0" b="8890"/>
            <wp:docPr id="1" name="Рисунок 1" descr="F:\DCIM\101MSDCF\DSC0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8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828" cy="28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44" w:rsidRDefault="009E6244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44" w:rsidRDefault="009E6244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55C5" w:rsidRDefault="009E6244" w:rsidP="009E624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988D36" wp14:editId="3A6E1ACC">
            <wp:extent cx="3629025" cy="2722450"/>
            <wp:effectExtent l="0" t="0" r="0" b="1905"/>
            <wp:docPr id="5" name="Рисунок 5" descr="F:\DCIM\101MSDCF\DSC0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8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35" cy="272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C5" w:rsidRDefault="00E155C5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155C5" w:rsidRDefault="009E6244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55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55111" cy="2667000"/>
            <wp:effectExtent l="0" t="0" r="7620" b="0"/>
            <wp:docPr id="3" name="Рисунок 3" descr="F:\DCIM\101MSDCF\DSC0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8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01" cy="26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44" w:rsidRDefault="009E6244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44" w:rsidRDefault="009E6244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C5" w:rsidRDefault="00E155C5" w:rsidP="009E6244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56586" cy="3343275"/>
            <wp:effectExtent l="0" t="0" r="1270" b="0"/>
            <wp:docPr id="4" name="Рисунок 4" descr="F:\DCIM\101MSDCF\DSC08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8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33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C5" w:rsidRPr="00E65A93" w:rsidRDefault="00E155C5" w:rsidP="00E6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55C5" w:rsidRPr="00E65A93" w:rsidSect="00495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1"/>
    <w:rsid w:val="0049548E"/>
    <w:rsid w:val="005E5CE0"/>
    <w:rsid w:val="006C3AF8"/>
    <w:rsid w:val="008117A0"/>
    <w:rsid w:val="009E6244"/>
    <w:rsid w:val="00B17661"/>
    <w:rsid w:val="00B608AA"/>
    <w:rsid w:val="00D54A7F"/>
    <w:rsid w:val="00E155C5"/>
    <w:rsid w:val="00E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7</cp:revision>
  <dcterms:created xsi:type="dcterms:W3CDTF">2012-11-27T12:52:00Z</dcterms:created>
  <dcterms:modified xsi:type="dcterms:W3CDTF">2012-11-27T13:42:00Z</dcterms:modified>
</cp:coreProperties>
</file>