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3" w:rsidRPr="005268E3" w:rsidRDefault="005268E3" w:rsidP="005268E3">
      <w:pPr>
        <w:pStyle w:val="formattex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Продажа</w:t>
      </w:r>
      <w:r w:rsidRPr="005268E3">
        <w:rPr>
          <w:b/>
          <w:sz w:val="28"/>
          <w:szCs w:val="28"/>
          <w:u w:val="single"/>
        </w:rPr>
        <w:t xml:space="preserve"> пиротехник</w:t>
      </w:r>
      <w:r>
        <w:rPr>
          <w:b/>
          <w:sz w:val="28"/>
          <w:szCs w:val="28"/>
          <w:u w:val="single"/>
        </w:rPr>
        <w:t>и</w:t>
      </w:r>
      <w:r w:rsidRPr="005268E3">
        <w:rPr>
          <w:b/>
          <w:sz w:val="28"/>
          <w:szCs w:val="28"/>
          <w:u w:val="single"/>
        </w:rPr>
        <w:t xml:space="preserve"> соблюдая правила пожарной безопасности!</w:t>
      </w:r>
    </w:p>
    <w:p w:rsidR="005268E3" w:rsidRDefault="005268E3" w:rsidP="005268E3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Реализация пиротехнических изделий развлекательного характера в торговых помещениях может производиться с соблюдением требований пожарной безопасности, предусмотренных  </w:t>
      </w:r>
      <w:r>
        <w:rPr>
          <w:color w:val="000000"/>
          <w:sz w:val="28"/>
          <w:szCs w:val="28"/>
        </w:rPr>
        <w:t>Постановлением Правительства РФ от 25 апреля 2012 г. N 390 "О противопожарном режиме", Техническим регламентом Таможенного союза "О безопасности пиротехнических изделий" (утв. решением Комиссии Таможенного союза от 16 августа 2011 г. № 770), Постановлением Правительства РФ от 22 декабря 2009 г. N 1052 "Об утверждении</w:t>
      </w:r>
      <w:proofErr w:type="gramEnd"/>
      <w:r>
        <w:rPr>
          <w:color w:val="000000"/>
          <w:sz w:val="28"/>
          <w:szCs w:val="28"/>
        </w:rPr>
        <w:t xml:space="preserve"> требований пожарной безопасности при распространении и использовании пиротехнических изделий".</w:t>
      </w:r>
    </w:p>
    <w:p w:rsidR="005268E3" w:rsidRPr="005268E3" w:rsidRDefault="005268E3" w:rsidP="005268E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Pr="005268E3">
        <w:rPr>
          <w:sz w:val="26"/>
          <w:szCs w:val="26"/>
        </w:rPr>
        <w:t>Основными требованиями пожарной безопасности по реализации и хранению пиротехнических изделий являются:</w:t>
      </w:r>
    </w:p>
    <w:p w:rsidR="005268E3" w:rsidRPr="005268E3" w:rsidRDefault="005268E3" w:rsidP="005268E3">
      <w:pPr>
        <w:pStyle w:val="formattext"/>
        <w:numPr>
          <w:ilvl w:val="0"/>
          <w:numId w:val="1"/>
        </w:numPr>
        <w:spacing w:before="0" w:beforeAutospacing="0"/>
        <w:ind w:left="426"/>
        <w:jc w:val="both"/>
        <w:rPr>
          <w:color w:val="000000"/>
          <w:sz w:val="26"/>
          <w:szCs w:val="26"/>
        </w:rPr>
      </w:pPr>
      <w:r w:rsidRPr="005268E3">
        <w:rPr>
          <w:color w:val="000000"/>
          <w:sz w:val="26"/>
          <w:szCs w:val="26"/>
        </w:rPr>
        <w:t>розничная торговля пиротехническими изделиями осуществляется юридическими лицами и индивидуальными предпринимателями,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предпринимателей;</w:t>
      </w:r>
    </w:p>
    <w:p w:rsidR="005268E3" w:rsidRPr="005268E3" w:rsidRDefault="005268E3" w:rsidP="005268E3">
      <w:pPr>
        <w:pStyle w:val="s1"/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  <w:sz w:val="26"/>
          <w:szCs w:val="26"/>
        </w:rPr>
      </w:pPr>
      <w:r w:rsidRPr="005268E3">
        <w:rPr>
          <w:sz w:val="26"/>
          <w:szCs w:val="26"/>
        </w:rPr>
        <w:t xml:space="preserve">розничная торговля пиротехническими изделиями бытового назначения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осадков. </w:t>
      </w:r>
      <w:r w:rsidRPr="005268E3">
        <w:rPr>
          <w:color w:val="000000"/>
          <w:sz w:val="26"/>
          <w:szCs w:val="26"/>
        </w:rPr>
        <w:t xml:space="preserve">При этом в зданиях магазинов, имеющих 2 этажа и более, специализированные отделы (секции) по продаже пиротехнических изделий должны располагаться на верхних этажах таких магазинов. Эти отделы (секции) не должны примыкать к эвакуационным выходам. </w:t>
      </w:r>
      <w:r w:rsidRPr="005268E3">
        <w:rPr>
          <w:sz w:val="26"/>
          <w:szCs w:val="26"/>
        </w:rPr>
        <w:t>Непосредственные нормы загрузки торговых помещений пиротехническими изделиями устанавливаются из расчета 1200 кг пиротехнических изделий по массе брутто на каждые 25 м</w:t>
      </w:r>
      <w:proofErr w:type="gramStart"/>
      <w:r w:rsidRPr="005268E3">
        <w:rPr>
          <w:sz w:val="26"/>
          <w:szCs w:val="26"/>
        </w:rPr>
        <w:t>2</w:t>
      </w:r>
      <w:proofErr w:type="gramEnd"/>
      <w:r w:rsidRPr="005268E3">
        <w:rPr>
          <w:sz w:val="26"/>
          <w:szCs w:val="26"/>
        </w:rPr>
        <w:t xml:space="preserve"> торгового помещения. В торговых помещениях менее 25 м</w:t>
      </w:r>
      <w:proofErr w:type="gramStart"/>
      <w:r w:rsidRPr="005268E3">
        <w:rPr>
          <w:sz w:val="26"/>
          <w:szCs w:val="26"/>
        </w:rPr>
        <w:t>2</w:t>
      </w:r>
      <w:proofErr w:type="gramEnd"/>
      <w:r w:rsidRPr="005268E3">
        <w:rPr>
          <w:sz w:val="26"/>
          <w:szCs w:val="26"/>
        </w:rPr>
        <w:t xml:space="preserve"> допускается хранение и реализация одновременно не более 333 кг пиротехнических изделий бытового назначения по массе брутто;</w:t>
      </w:r>
    </w:p>
    <w:p w:rsidR="005268E3" w:rsidRPr="005268E3" w:rsidRDefault="005268E3" w:rsidP="005268E3">
      <w:pPr>
        <w:pStyle w:val="formattext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5268E3">
        <w:rPr>
          <w:sz w:val="26"/>
          <w:szCs w:val="26"/>
        </w:rPr>
        <w:t xml:space="preserve"> 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продавцами-консультантами, непосредственный доступ покупателей к пиротехническим изделиям бытового назначения исключается;</w:t>
      </w:r>
    </w:p>
    <w:p w:rsidR="005268E3" w:rsidRPr="005268E3" w:rsidRDefault="005268E3" w:rsidP="005268E3">
      <w:pPr>
        <w:pStyle w:val="s1"/>
        <w:numPr>
          <w:ilvl w:val="0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5268E3">
        <w:rPr>
          <w:color w:val="000000"/>
          <w:sz w:val="26"/>
          <w:szCs w:val="26"/>
        </w:rPr>
        <w:t>. на объектах организаций торговли запрещается размещать отделы, секции по продаже легковоспламеняющихся и горючих жидкостей, горючих газов и пиротехнических изделий на расстоянии менее 4 метров от выходов, лестничных клеток и других путей эвакуации;</w:t>
      </w:r>
    </w:p>
    <w:p w:rsidR="005268E3" w:rsidRPr="005268E3" w:rsidRDefault="005268E3" w:rsidP="005268E3">
      <w:pPr>
        <w:pStyle w:val="formattext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5268E3">
        <w:rPr>
          <w:color w:val="000000"/>
          <w:sz w:val="26"/>
          <w:szCs w:val="26"/>
        </w:rPr>
        <w:t>пиротехнические изделия бытового назначения хранятся в помещениях, отгороженных от других помещений противопожарными перегородками.</w:t>
      </w:r>
    </w:p>
    <w:p w:rsidR="005268E3" w:rsidRDefault="005268E3" w:rsidP="005268E3">
      <w:pPr>
        <w:pStyle w:val="formattext"/>
        <w:ind w:left="720"/>
        <w:jc w:val="both"/>
        <w:rPr>
          <w:color w:val="000000"/>
          <w:u w:val="single"/>
        </w:rPr>
      </w:pPr>
    </w:p>
    <w:p w:rsidR="005268E3" w:rsidRPr="005268E3" w:rsidRDefault="005268E3" w:rsidP="005268E3">
      <w:pPr>
        <w:pStyle w:val="formattext"/>
        <w:ind w:left="720"/>
        <w:jc w:val="both"/>
        <w:rPr>
          <w:color w:val="000000"/>
          <w:sz w:val="28"/>
          <w:szCs w:val="28"/>
        </w:rPr>
      </w:pPr>
      <w:r w:rsidRPr="005268E3">
        <w:rPr>
          <w:color w:val="000000"/>
          <w:u w:val="single"/>
        </w:rPr>
        <w:t xml:space="preserve">ОНД и </w:t>
      </w:r>
      <w:proofErr w:type="gramStart"/>
      <w:r w:rsidRPr="005268E3">
        <w:rPr>
          <w:color w:val="000000"/>
          <w:u w:val="single"/>
        </w:rPr>
        <w:t>ПР</w:t>
      </w:r>
      <w:proofErr w:type="gramEnd"/>
      <w:r w:rsidRPr="005268E3">
        <w:rPr>
          <w:color w:val="000000"/>
          <w:u w:val="single"/>
        </w:rPr>
        <w:t xml:space="preserve"> по г. Курчатову, Курчатовскому и Октябрьскому районам</w:t>
      </w:r>
    </w:p>
    <w:sectPr w:rsidR="005268E3" w:rsidRPr="005268E3" w:rsidSect="0018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E94"/>
    <w:multiLevelType w:val="hybridMultilevel"/>
    <w:tmpl w:val="0AB62508"/>
    <w:lvl w:ilvl="0" w:tplc="82183420">
      <w:start w:val="1"/>
      <w:numFmt w:val="decimal"/>
      <w:lvlText w:val="%1)"/>
      <w:lvlJc w:val="left"/>
      <w:pPr>
        <w:ind w:left="720" w:hanging="360"/>
      </w:pPr>
      <w:rPr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E3"/>
    <w:rsid w:val="00184667"/>
    <w:rsid w:val="0052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2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GPN</cp:lastModifiedBy>
  <cp:revision>2</cp:revision>
  <dcterms:created xsi:type="dcterms:W3CDTF">2017-11-10T07:59:00Z</dcterms:created>
  <dcterms:modified xsi:type="dcterms:W3CDTF">2017-11-10T08:03:00Z</dcterms:modified>
</cp:coreProperties>
</file>