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61" w:rsidRPr="00FA7961" w:rsidRDefault="00FA7961" w:rsidP="00FA7961">
      <w:pPr>
        <w:widowControl w:val="0"/>
        <w:suppressAutoHyphens/>
        <w:spacing w:after="0"/>
        <w:ind w:firstLine="0"/>
        <w:jc w:val="right"/>
        <w:rPr>
          <w:rFonts w:ascii="Times New Roman" w:eastAsia="Times New Roman" w:hAnsi="Times New Roman" w:cs="Times New Roman"/>
          <w:b/>
          <w:sz w:val="32"/>
          <w:szCs w:val="32"/>
          <w:lang w:eastAsia="ar-SA"/>
        </w:rPr>
      </w:pPr>
      <w:r>
        <w:rPr>
          <w:rFonts w:ascii="Times New Roman" w:eastAsia="Times New Roman" w:hAnsi="Times New Roman" w:cs="Times New Roman"/>
          <w:noProof/>
          <w:sz w:val="32"/>
          <w:szCs w:val="32"/>
          <w:lang w:eastAsia="ru-RU"/>
        </w:rPr>
        <w:drawing>
          <wp:anchor distT="0" distB="0" distL="114935" distR="114935" simplePos="0" relativeHeight="251659264" behindDoc="0" locked="0" layoutInCell="1" allowOverlap="1">
            <wp:simplePos x="0" y="0"/>
            <wp:positionH relativeFrom="column">
              <wp:posOffset>2174875</wp:posOffset>
            </wp:positionH>
            <wp:positionV relativeFrom="paragraph">
              <wp:posOffset>-394335</wp:posOffset>
            </wp:positionV>
            <wp:extent cx="1452245" cy="15252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245" cy="1525270"/>
                    </a:xfrm>
                    <a:prstGeom prst="rect">
                      <a:avLst/>
                    </a:prstGeom>
                    <a:solidFill>
                      <a:srgbClr val="FFFFFF"/>
                    </a:solidFill>
                    <a:ln>
                      <a:noFill/>
                    </a:ln>
                  </pic:spPr>
                </pic:pic>
              </a:graphicData>
            </a:graphic>
          </wp:anchor>
        </w:drawing>
      </w:r>
    </w:p>
    <w:p w:rsidR="00FA7961" w:rsidRPr="00FA7961" w:rsidRDefault="00FA7961" w:rsidP="00FA7961">
      <w:pPr>
        <w:widowControl w:val="0"/>
        <w:suppressAutoHyphens/>
        <w:spacing w:after="0"/>
        <w:ind w:firstLine="0"/>
        <w:jc w:val="right"/>
        <w:rPr>
          <w:rFonts w:ascii="Times New Roman" w:eastAsia="Times New Roman" w:hAnsi="Times New Roman" w:cs="Times New Roman"/>
          <w:b/>
          <w:sz w:val="28"/>
          <w:szCs w:val="28"/>
          <w:lang w:eastAsia="ar-SA"/>
        </w:rPr>
      </w:pPr>
    </w:p>
    <w:p w:rsidR="00FA7961" w:rsidRPr="00FA7961" w:rsidRDefault="00FA7961" w:rsidP="00FA7961">
      <w:pPr>
        <w:widowControl w:val="0"/>
        <w:suppressAutoHyphens/>
        <w:spacing w:after="0"/>
        <w:ind w:firstLine="0"/>
        <w:jc w:val="right"/>
        <w:rPr>
          <w:rFonts w:ascii="Times New Roman" w:eastAsia="Times New Roman" w:hAnsi="Times New Roman" w:cs="Times New Roman"/>
          <w:b/>
          <w:sz w:val="28"/>
          <w:szCs w:val="28"/>
          <w:lang w:eastAsia="ar-SA"/>
        </w:rPr>
      </w:pPr>
    </w:p>
    <w:p w:rsidR="00FA7961" w:rsidRPr="00FA7961" w:rsidRDefault="00FA7961" w:rsidP="00FA7961">
      <w:pPr>
        <w:widowControl w:val="0"/>
        <w:suppressAutoHyphens/>
        <w:spacing w:after="0"/>
        <w:ind w:firstLine="0"/>
        <w:jc w:val="right"/>
        <w:rPr>
          <w:rFonts w:ascii="Times New Roman" w:eastAsia="Times New Roman" w:hAnsi="Times New Roman" w:cs="Times New Roman"/>
          <w:sz w:val="28"/>
          <w:szCs w:val="28"/>
          <w:lang w:eastAsia="ar-SA"/>
        </w:rPr>
      </w:pPr>
    </w:p>
    <w:p w:rsidR="00FA7961" w:rsidRPr="00FA7961" w:rsidRDefault="00FA7961" w:rsidP="00FA7961">
      <w:pPr>
        <w:widowControl w:val="0"/>
        <w:suppressAutoHyphens/>
        <w:spacing w:after="0"/>
        <w:ind w:firstLine="0"/>
        <w:jc w:val="left"/>
        <w:rPr>
          <w:rFonts w:ascii="Times New Roman" w:eastAsia="Times New Roman" w:hAnsi="Times New Roman" w:cs="Times New Roman"/>
          <w:sz w:val="28"/>
          <w:szCs w:val="28"/>
          <w:lang w:eastAsia="ar-SA"/>
        </w:rPr>
      </w:pPr>
    </w:p>
    <w:p w:rsidR="00FA7961" w:rsidRPr="00FA7961" w:rsidRDefault="00FA7961" w:rsidP="00FA7961">
      <w:pPr>
        <w:widowControl w:val="0"/>
        <w:suppressAutoHyphens/>
        <w:spacing w:after="0"/>
        <w:ind w:firstLine="0"/>
        <w:jc w:val="left"/>
        <w:rPr>
          <w:rFonts w:ascii="Times New Roman" w:eastAsia="Times New Roman" w:hAnsi="Times New Roman" w:cs="Times New Roman"/>
          <w:sz w:val="18"/>
          <w:szCs w:val="18"/>
          <w:lang w:eastAsia="ar-SA"/>
        </w:rPr>
      </w:pPr>
    </w:p>
    <w:p w:rsidR="00FA7961" w:rsidRPr="00FA7961" w:rsidRDefault="00FA7961" w:rsidP="00FA7961">
      <w:pPr>
        <w:widowControl w:val="0"/>
        <w:suppressAutoHyphens/>
        <w:spacing w:after="0"/>
        <w:ind w:firstLine="0"/>
        <w:jc w:val="left"/>
        <w:rPr>
          <w:rFonts w:ascii="Times New Roman" w:eastAsia="Times New Roman" w:hAnsi="Times New Roman" w:cs="Times New Roman"/>
          <w:sz w:val="18"/>
          <w:szCs w:val="18"/>
          <w:lang w:eastAsia="ar-SA"/>
        </w:rPr>
      </w:pPr>
    </w:p>
    <w:p w:rsidR="00FA7961" w:rsidRPr="00FA7961" w:rsidRDefault="00FA7961" w:rsidP="00FA7961">
      <w:pPr>
        <w:widowControl w:val="0"/>
        <w:suppressAutoHyphens/>
        <w:spacing w:after="0"/>
        <w:ind w:firstLine="0"/>
        <w:jc w:val="left"/>
        <w:rPr>
          <w:rFonts w:ascii="Times New Roman" w:eastAsia="Times New Roman" w:hAnsi="Times New Roman" w:cs="Times New Roman"/>
          <w:b/>
          <w:sz w:val="32"/>
          <w:szCs w:val="32"/>
          <w:lang w:eastAsia="ru-RU" w:bidi="ru-RU"/>
        </w:rPr>
      </w:pPr>
      <w:r w:rsidRPr="00FA7961">
        <w:rPr>
          <w:rFonts w:ascii="Times New Roman" w:eastAsia="Times New Roman" w:hAnsi="Times New Roman" w:cs="Times New Roman"/>
          <w:b/>
          <w:sz w:val="28"/>
          <w:szCs w:val="28"/>
          <w:lang w:eastAsia="ru-RU" w:bidi="ru-RU"/>
        </w:rPr>
        <w:t xml:space="preserve">                    </w:t>
      </w:r>
      <w:r w:rsidRPr="00FA7961">
        <w:rPr>
          <w:rFonts w:ascii="Times New Roman" w:eastAsia="Times New Roman" w:hAnsi="Times New Roman" w:cs="Times New Roman"/>
          <w:b/>
          <w:sz w:val="32"/>
          <w:szCs w:val="32"/>
          <w:lang w:eastAsia="ru-RU" w:bidi="ru-RU"/>
        </w:rPr>
        <w:t>АДМИНИСТРАЦИЯ ОКТЯБРЬСКОГО РАЙОНА</w:t>
      </w:r>
    </w:p>
    <w:p w:rsidR="00FA7961" w:rsidRPr="00FA7961" w:rsidRDefault="00FA7961" w:rsidP="00FA7961">
      <w:pPr>
        <w:widowControl w:val="0"/>
        <w:suppressAutoHyphens/>
        <w:spacing w:after="0"/>
        <w:ind w:firstLine="0"/>
        <w:jc w:val="left"/>
        <w:rPr>
          <w:rFonts w:ascii="Times New Roman" w:eastAsia="Times New Roman" w:hAnsi="Times New Roman" w:cs="Times New Roman"/>
          <w:b/>
          <w:sz w:val="32"/>
          <w:szCs w:val="32"/>
          <w:lang w:eastAsia="ru-RU" w:bidi="ru-RU"/>
        </w:rPr>
      </w:pPr>
      <w:r w:rsidRPr="00FA7961">
        <w:rPr>
          <w:rFonts w:ascii="Times New Roman" w:eastAsia="Times New Roman" w:hAnsi="Times New Roman" w:cs="Times New Roman"/>
          <w:b/>
          <w:sz w:val="32"/>
          <w:szCs w:val="32"/>
          <w:lang w:eastAsia="ru-RU" w:bidi="ru-RU"/>
        </w:rPr>
        <w:t xml:space="preserve">                                    КУРСКОЙ ОБЛАСТИ</w:t>
      </w:r>
    </w:p>
    <w:p w:rsidR="00FA7961" w:rsidRPr="00FA7961" w:rsidRDefault="00FA7961" w:rsidP="00FA7961">
      <w:pPr>
        <w:widowControl w:val="0"/>
        <w:suppressAutoHyphens/>
        <w:spacing w:after="0"/>
        <w:ind w:firstLine="0"/>
        <w:jc w:val="left"/>
        <w:rPr>
          <w:rFonts w:ascii="Times New Roman" w:eastAsia="Times New Roman" w:hAnsi="Times New Roman" w:cs="Times New Roman"/>
          <w:sz w:val="18"/>
          <w:szCs w:val="18"/>
          <w:lang w:eastAsia="ru-RU" w:bidi="ru-RU"/>
        </w:rPr>
      </w:pPr>
    </w:p>
    <w:p w:rsidR="00FA7961" w:rsidRPr="00FA7961" w:rsidRDefault="00FA7961" w:rsidP="00FA7961">
      <w:pPr>
        <w:keepNext/>
        <w:suppressAutoHyphens/>
        <w:spacing w:after="0"/>
        <w:ind w:firstLine="0"/>
        <w:jc w:val="center"/>
        <w:outlineLvl w:val="1"/>
        <w:rPr>
          <w:rFonts w:ascii="Times New Roman" w:eastAsia="Times New Roman" w:hAnsi="Times New Roman" w:cs="Times New Roman"/>
          <w:b/>
          <w:sz w:val="44"/>
          <w:szCs w:val="44"/>
          <w:lang w:eastAsia="ar-SA"/>
        </w:rPr>
      </w:pPr>
      <w:proofErr w:type="gramStart"/>
      <w:r w:rsidRPr="00FA7961">
        <w:rPr>
          <w:rFonts w:ascii="Times New Roman" w:eastAsia="Times New Roman" w:hAnsi="Times New Roman" w:cs="Times New Roman"/>
          <w:b/>
          <w:sz w:val="44"/>
          <w:szCs w:val="44"/>
          <w:lang w:eastAsia="ar-SA"/>
        </w:rPr>
        <w:t>П</w:t>
      </w:r>
      <w:proofErr w:type="gramEnd"/>
      <w:r w:rsidRPr="00FA7961">
        <w:rPr>
          <w:rFonts w:ascii="Times New Roman" w:eastAsia="Times New Roman" w:hAnsi="Times New Roman" w:cs="Times New Roman"/>
          <w:b/>
          <w:sz w:val="44"/>
          <w:szCs w:val="44"/>
          <w:lang w:eastAsia="ar-SA"/>
        </w:rPr>
        <w:t xml:space="preserve"> О С Т А Н О В Л Е Н И Е</w:t>
      </w:r>
    </w:p>
    <w:p w:rsidR="00FA7961" w:rsidRPr="00FA7961" w:rsidRDefault="00FA7961" w:rsidP="00FA7961">
      <w:pPr>
        <w:widowControl w:val="0"/>
        <w:suppressAutoHyphens/>
        <w:spacing w:after="0"/>
        <w:ind w:firstLine="0"/>
        <w:jc w:val="left"/>
        <w:rPr>
          <w:rFonts w:ascii="Times New Roman" w:eastAsia="Times New Roman" w:hAnsi="Times New Roman" w:cs="Times New Roman"/>
          <w:sz w:val="28"/>
          <w:szCs w:val="28"/>
          <w:lang w:eastAsia="ru-RU" w:bidi="ru-RU"/>
        </w:rPr>
      </w:pPr>
    </w:p>
    <w:p w:rsidR="00FA7961" w:rsidRPr="00FA7961" w:rsidRDefault="00FA7961" w:rsidP="00FA7961">
      <w:pPr>
        <w:widowControl w:val="0"/>
        <w:suppressAutoHyphens/>
        <w:spacing w:after="0"/>
        <w:ind w:firstLine="0"/>
        <w:jc w:val="left"/>
        <w:rPr>
          <w:rFonts w:ascii="Times New Roman" w:eastAsia="Times New Roman" w:hAnsi="Times New Roman" w:cs="Times New Roman"/>
          <w:sz w:val="28"/>
          <w:szCs w:val="28"/>
          <w:u w:val="single"/>
          <w:lang w:eastAsia="ru-RU" w:bidi="ru-RU"/>
        </w:rPr>
      </w:pPr>
      <w:r>
        <w:rPr>
          <w:rFonts w:ascii="Times New Roman" w:eastAsia="Times New Roman" w:hAnsi="Times New Roman" w:cs="Times New Roman"/>
          <w:sz w:val="28"/>
          <w:szCs w:val="28"/>
          <w:u w:val="single"/>
          <w:lang w:eastAsia="ru-RU" w:bidi="ru-RU"/>
        </w:rPr>
        <w:t xml:space="preserve">от  </w:t>
      </w:r>
      <w:r w:rsidR="00DB7CF3">
        <w:rPr>
          <w:rFonts w:ascii="Times New Roman" w:eastAsia="Times New Roman" w:hAnsi="Times New Roman" w:cs="Times New Roman"/>
          <w:sz w:val="28"/>
          <w:szCs w:val="28"/>
          <w:u w:val="single"/>
          <w:lang w:eastAsia="ru-RU" w:bidi="ru-RU"/>
        </w:rPr>
        <w:t>12.01.2016</w:t>
      </w:r>
      <w:r>
        <w:rPr>
          <w:rFonts w:ascii="Times New Roman" w:eastAsia="Times New Roman" w:hAnsi="Times New Roman" w:cs="Times New Roman"/>
          <w:sz w:val="28"/>
          <w:szCs w:val="28"/>
          <w:u w:val="single"/>
          <w:lang w:eastAsia="ru-RU" w:bidi="ru-RU"/>
        </w:rPr>
        <w:t xml:space="preserve"> г. №</w:t>
      </w:r>
      <w:r w:rsidR="00DB7CF3">
        <w:rPr>
          <w:rFonts w:ascii="Times New Roman" w:eastAsia="Times New Roman" w:hAnsi="Times New Roman" w:cs="Times New Roman"/>
          <w:sz w:val="28"/>
          <w:szCs w:val="28"/>
          <w:u w:val="single"/>
          <w:lang w:eastAsia="ru-RU" w:bidi="ru-RU"/>
        </w:rPr>
        <w:t xml:space="preserve"> 11</w:t>
      </w:r>
    </w:p>
    <w:p w:rsidR="00FA7961" w:rsidRPr="00FA7961" w:rsidRDefault="00FA7961" w:rsidP="00FA7961">
      <w:pPr>
        <w:widowControl w:val="0"/>
        <w:suppressAutoHyphens/>
        <w:spacing w:after="0"/>
        <w:ind w:firstLine="0"/>
        <w:jc w:val="left"/>
        <w:rPr>
          <w:rFonts w:ascii="Times New Roman" w:eastAsia="Times New Roman" w:hAnsi="Times New Roman" w:cs="Times New Roman"/>
          <w:sz w:val="24"/>
          <w:szCs w:val="24"/>
          <w:lang w:eastAsia="ru-RU" w:bidi="ru-RU"/>
        </w:rPr>
      </w:pPr>
      <w:r w:rsidRPr="00FA7961">
        <w:rPr>
          <w:rFonts w:ascii="Times New Roman" w:eastAsia="Times New Roman" w:hAnsi="Times New Roman" w:cs="Times New Roman"/>
          <w:sz w:val="24"/>
          <w:szCs w:val="24"/>
          <w:lang w:eastAsia="ru-RU" w:bidi="ru-RU"/>
        </w:rPr>
        <w:t>Курская область, 307200, пос. Прямицыно</w:t>
      </w:r>
    </w:p>
    <w:p w:rsidR="00FA7961" w:rsidRPr="00FA7961" w:rsidRDefault="00FA7961" w:rsidP="00FA7961">
      <w:pPr>
        <w:widowControl w:val="0"/>
        <w:suppressAutoHyphens/>
        <w:spacing w:after="0"/>
        <w:ind w:firstLine="0"/>
        <w:jc w:val="left"/>
        <w:rPr>
          <w:rFonts w:ascii="Times New Roman" w:eastAsia="Times New Roman" w:hAnsi="Times New Roman" w:cs="Times New Roman"/>
          <w:sz w:val="18"/>
          <w:szCs w:val="18"/>
          <w:lang w:eastAsia="ru-RU" w:bidi="ru-RU"/>
        </w:rPr>
      </w:pPr>
    </w:p>
    <w:p w:rsidR="00FA7961" w:rsidRDefault="00FA7961" w:rsidP="00FA7961">
      <w:pPr>
        <w:spacing w:after="0"/>
        <w:ind w:firstLine="0"/>
        <w:jc w:val="left"/>
        <w:rPr>
          <w:rFonts w:ascii="Times New Roman" w:hAnsi="Times New Roman" w:cs="Times New Roman"/>
          <w:sz w:val="28"/>
          <w:szCs w:val="28"/>
        </w:rPr>
      </w:pPr>
      <w:r w:rsidRPr="00FA7961">
        <w:rPr>
          <w:rFonts w:ascii="Times New Roman" w:eastAsia="Times New Roman" w:hAnsi="Times New Roman" w:cs="Times New Roman"/>
          <w:sz w:val="28"/>
          <w:szCs w:val="28"/>
          <w:lang w:eastAsia="ar-SA"/>
        </w:rPr>
        <w:t xml:space="preserve">Об утверждении </w:t>
      </w:r>
      <w:r>
        <w:rPr>
          <w:rFonts w:ascii="Times New Roman" w:hAnsi="Times New Roman" w:cs="Times New Roman"/>
          <w:sz w:val="28"/>
          <w:szCs w:val="28"/>
        </w:rPr>
        <w:t xml:space="preserve">Порядка </w:t>
      </w:r>
      <w:r w:rsidRPr="00DE419A">
        <w:rPr>
          <w:rFonts w:ascii="Times New Roman" w:hAnsi="Times New Roman" w:cs="Times New Roman"/>
          <w:sz w:val="28"/>
          <w:szCs w:val="28"/>
        </w:rPr>
        <w:t xml:space="preserve">учёта детей, </w:t>
      </w:r>
    </w:p>
    <w:p w:rsidR="00FA7961" w:rsidRDefault="00FA7961" w:rsidP="00FA7961">
      <w:pPr>
        <w:spacing w:after="0"/>
        <w:ind w:firstLine="0"/>
        <w:jc w:val="left"/>
        <w:rPr>
          <w:rFonts w:ascii="Times New Roman" w:hAnsi="Times New Roman" w:cs="Times New Roman"/>
          <w:sz w:val="28"/>
          <w:szCs w:val="28"/>
        </w:rPr>
      </w:pPr>
      <w:r w:rsidRPr="00DE419A">
        <w:rPr>
          <w:rFonts w:ascii="Times New Roman" w:hAnsi="Times New Roman" w:cs="Times New Roman"/>
          <w:sz w:val="28"/>
          <w:szCs w:val="28"/>
        </w:rPr>
        <w:t>подлежащих обучению по</w:t>
      </w:r>
      <w:r>
        <w:rPr>
          <w:rFonts w:ascii="Times New Roman" w:hAnsi="Times New Roman" w:cs="Times New Roman"/>
          <w:sz w:val="28"/>
          <w:szCs w:val="28"/>
        </w:rPr>
        <w:t xml:space="preserve"> </w:t>
      </w:r>
      <w:proofErr w:type="gramStart"/>
      <w:r w:rsidRPr="00DE419A">
        <w:rPr>
          <w:rFonts w:ascii="Times New Roman" w:hAnsi="Times New Roman" w:cs="Times New Roman"/>
          <w:sz w:val="28"/>
          <w:szCs w:val="28"/>
        </w:rPr>
        <w:t>образовательным</w:t>
      </w:r>
      <w:proofErr w:type="gramEnd"/>
      <w:r w:rsidRPr="00DE419A">
        <w:rPr>
          <w:rFonts w:ascii="Times New Roman" w:hAnsi="Times New Roman" w:cs="Times New Roman"/>
          <w:sz w:val="28"/>
          <w:szCs w:val="28"/>
        </w:rPr>
        <w:t xml:space="preserve"> </w:t>
      </w:r>
    </w:p>
    <w:p w:rsidR="00FA7961" w:rsidRDefault="00FA7961" w:rsidP="00FA7961">
      <w:pPr>
        <w:spacing w:after="0"/>
        <w:ind w:firstLine="0"/>
        <w:jc w:val="left"/>
        <w:rPr>
          <w:rFonts w:ascii="Times New Roman" w:hAnsi="Times New Roman" w:cs="Times New Roman"/>
          <w:sz w:val="28"/>
          <w:szCs w:val="28"/>
        </w:rPr>
      </w:pPr>
      <w:r w:rsidRPr="00DE419A">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DE419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DE419A">
        <w:rPr>
          <w:rFonts w:ascii="Times New Roman" w:hAnsi="Times New Roman" w:cs="Times New Roman"/>
          <w:sz w:val="28"/>
          <w:szCs w:val="28"/>
        </w:rPr>
        <w:t xml:space="preserve">начального общего, </w:t>
      </w:r>
    </w:p>
    <w:p w:rsidR="00FA7961" w:rsidRDefault="00FA7961" w:rsidP="00FA7961">
      <w:pPr>
        <w:spacing w:after="0"/>
        <w:ind w:firstLine="0"/>
        <w:jc w:val="left"/>
        <w:rPr>
          <w:rFonts w:ascii="Times New Roman" w:hAnsi="Times New Roman" w:cs="Times New Roman"/>
          <w:sz w:val="28"/>
          <w:szCs w:val="28"/>
        </w:rPr>
      </w:pPr>
      <w:r w:rsidRPr="00DE419A">
        <w:rPr>
          <w:rFonts w:ascii="Times New Roman" w:hAnsi="Times New Roman" w:cs="Times New Roman"/>
          <w:sz w:val="28"/>
          <w:szCs w:val="28"/>
        </w:rPr>
        <w:t>основного общего и среднего</w:t>
      </w:r>
      <w:r>
        <w:rPr>
          <w:rFonts w:ascii="Times New Roman" w:hAnsi="Times New Roman" w:cs="Times New Roman"/>
          <w:sz w:val="28"/>
          <w:szCs w:val="28"/>
        </w:rPr>
        <w:t xml:space="preserve"> </w:t>
      </w:r>
      <w:r w:rsidRPr="00DE419A">
        <w:rPr>
          <w:rFonts w:ascii="Times New Roman" w:hAnsi="Times New Roman" w:cs="Times New Roman"/>
          <w:sz w:val="28"/>
          <w:szCs w:val="28"/>
        </w:rPr>
        <w:t xml:space="preserve">общего образования </w:t>
      </w:r>
    </w:p>
    <w:p w:rsidR="00FA7961" w:rsidRPr="00DE419A" w:rsidRDefault="00FA7961" w:rsidP="00FA7961">
      <w:pPr>
        <w:spacing w:after="0"/>
        <w:ind w:firstLine="0"/>
        <w:jc w:val="left"/>
        <w:rPr>
          <w:rFonts w:ascii="Times New Roman" w:hAnsi="Times New Roman" w:cs="Times New Roman"/>
          <w:sz w:val="28"/>
          <w:szCs w:val="28"/>
        </w:rPr>
      </w:pPr>
      <w:r w:rsidRPr="00DE419A">
        <w:rPr>
          <w:rFonts w:ascii="Times New Roman" w:hAnsi="Times New Roman" w:cs="Times New Roman"/>
          <w:sz w:val="28"/>
          <w:szCs w:val="28"/>
        </w:rPr>
        <w:t>на территории Октябрьского района Курской области</w:t>
      </w:r>
    </w:p>
    <w:p w:rsidR="00FA7961" w:rsidRPr="00FA7961" w:rsidRDefault="00FA7961" w:rsidP="00FA7961">
      <w:pPr>
        <w:widowControl w:val="0"/>
        <w:suppressAutoHyphens/>
        <w:spacing w:after="0"/>
        <w:ind w:firstLine="0"/>
        <w:jc w:val="left"/>
        <w:rPr>
          <w:rFonts w:ascii="Times New Roman" w:eastAsia="Times New Roman" w:hAnsi="Times New Roman" w:cs="Times New Roman"/>
          <w:sz w:val="16"/>
          <w:szCs w:val="16"/>
          <w:lang w:eastAsia="ar-SA"/>
        </w:rPr>
      </w:pPr>
    </w:p>
    <w:p w:rsidR="00FA7961" w:rsidRPr="00FA7961" w:rsidRDefault="00FA7961" w:rsidP="008803D6">
      <w:pPr>
        <w:widowControl w:val="0"/>
        <w:suppressAutoHyphens/>
        <w:spacing w:after="0"/>
        <w:ind w:firstLine="0"/>
        <w:rPr>
          <w:rFonts w:ascii="Times New Roman" w:eastAsia="Times New Roman" w:hAnsi="Times New Roman" w:cs="Times New Roman"/>
          <w:sz w:val="28"/>
          <w:szCs w:val="28"/>
          <w:lang w:eastAsia="ru-RU" w:bidi="ru-RU"/>
        </w:rPr>
      </w:pPr>
      <w:r w:rsidRPr="00FA7961">
        <w:rPr>
          <w:rFonts w:ascii="Times New Roman" w:eastAsia="Times New Roman" w:hAnsi="Times New Roman" w:cs="Times New Roman"/>
          <w:sz w:val="28"/>
          <w:szCs w:val="28"/>
          <w:lang w:eastAsia="ru-RU" w:bidi="ru-RU"/>
        </w:rPr>
        <w:tab/>
        <w:t>В</w:t>
      </w:r>
      <w:r w:rsidRPr="00FA7961">
        <w:rPr>
          <w:rFonts w:ascii="Times New Roman" w:hAnsi="Times New Roman" w:cs="Times New Roman"/>
          <w:sz w:val="28"/>
          <w:szCs w:val="28"/>
        </w:rPr>
        <w:t xml:space="preserve"> </w:t>
      </w:r>
      <w:r w:rsidRPr="00DE419A">
        <w:rPr>
          <w:rFonts w:ascii="Times New Roman" w:hAnsi="Times New Roman" w:cs="Times New Roman"/>
          <w:sz w:val="28"/>
          <w:szCs w:val="28"/>
        </w:rPr>
        <w:t>соответствии</w:t>
      </w:r>
      <w:r w:rsidR="008803D6">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DE419A">
        <w:rPr>
          <w:rFonts w:ascii="Times New Roman" w:hAnsi="Times New Roman" w:cs="Times New Roman"/>
          <w:sz w:val="28"/>
          <w:szCs w:val="28"/>
        </w:rPr>
        <w:t>Федеральным</w:t>
      </w:r>
      <w:r w:rsidR="008803D6">
        <w:rPr>
          <w:rFonts w:ascii="Times New Roman" w:hAnsi="Times New Roman" w:cs="Times New Roman"/>
          <w:sz w:val="28"/>
          <w:szCs w:val="28"/>
        </w:rPr>
        <w:t>и</w:t>
      </w:r>
      <w:r>
        <w:rPr>
          <w:rFonts w:ascii="Times New Roman" w:hAnsi="Times New Roman" w:cs="Times New Roman"/>
          <w:sz w:val="28"/>
          <w:szCs w:val="28"/>
        </w:rPr>
        <w:t xml:space="preserve"> </w:t>
      </w:r>
      <w:r w:rsidRPr="00DE419A">
        <w:rPr>
          <w:rFonts w:ascii="Times New Roman" w:hAnsi="Times New Roman" w:cs="Times New Roman"/>
          <w:sz w:val="28"/>
          <w:szCs w:val="28"/>
        </w:rPr>
        <w:t>з</w:t>
      </w:r>
      <w:r w:rsidR="008803D6">
        <w:rPr>
          <w:rFonts w:ascii="Times New Roman" w:hAnsi="Times New Roman" w:cs="Times New Roman"/>
          <w:sz w:val="28"/>
          <w:szCs w:val="28"/>
        </w:rPr>
        <w:t>акона</w:t>
      </w:r>
      <w:r w:rsidRPr="00DE419A">
        <w:rPr>
          <w:rFonts w:ascii="Times New Roman" w:hAnsi="Times New Roman" w:cs="Times New Roman"/>
          <w:sz w:val="28"/>
          <w:szCs w:val="28"/>
        </w:rPr>
        <w:t>м</w:t>
      </w:r>
      <w:r w:rsidR="008803D6">
        <w:rPr>
          <w:rFonts w:ascii="Times New Roman" w:hAnsi="Times New Roman" w:cs="Times New Roman"/>
          <w:sz w:val="28"/>
          <w:szCs w:val="28"/>
        </w:rPr>
        <w:t>и</w:t>
      </w:r>
      <w:r>
        <w:rPr>
          <w:rFonts w:ascii="Times New Roman" w:hAnsi="Times New Roman" w:cs="Times New Roman"/>
          <w:sz w:val="28"/>
          <w:szCs w:val="28"/>
        </w:rPr>
        <w:t xml:space="preserve"> </w:t>
      </w:r>
      <w:r w:rsidRPr="00DE419A">
        <w:rPr>
          <w:rFonts w:ascii="Times New Roman" w:hAnsi="Times New Roman" w:cs="Times New Roman"/>
          <w:sz w:val="28"/>
          <w:szCs w:val="28"/>
        </w:rPr>
        <w:t>от</w:t>
      </w:r>
      <w:r>
        <w:rPr>
          <w:rFonts w:ascii="Times New Roman" w:hAnsi="Times New Roman" w:cs="Times New Roman"/>
          <w:sz w:val="28"/>
          <w:szCs w:val="28"/>
        </w:rPr>
        <w:t xml:space="preserve"> </w:t>
      </w:r>
      <w:r w:rsidRPr="00DE419A">
        <w:rPr>
          <w:rFonts w:ascii="Times New Roman" w:hAnsi="Times New Roman" w:cs="Times New Roman"/>
          <w:sz w:val="28"/>
          <w:szCs w:val="28"/>
        </w:rPr>
        <w:t>29.12.2012</w:t>
      </w:r>
      <w:r w:rsidR="008803D6">
        <w:rPr>
          <w:rFonts w:ascii="Times New Roman" w:hAnsi="Times New Roman" w:cs="Times New Roman"/>
          <w:sz w:val="28"/>
          <w:szCs w:val="28"/>
        </w:rPr>
        <w:t xml:space="preserve"> </w:t>
      </w:r>
      <w:r w:rsidRPr="00DE419A">
        <w:rPr>
          <w:rFonts w:ascii="Times New Roman" w:hAnsi="Times New Roman" w:cs="Times New Roman"/>
          <w:sz w:val="28"/>
          <w:szCs w:val="28"/>
        </w:rPr>
        <w:t>№273</w:t>
      </w:r>
      <w:r>
        <w:rPr>
          <w:rFonts w:ascii="Times New Roman" w:hAnsi="Times New Roman" w:cs="Times New Roman"/>
          <w:sz w:val="28"/>
          <w:szCs w:val="28"/>
        </w:rPr>
        <w:t>-</w:t>
      </w:r>
      <w:r w:rsidRPr="00DE419A">
        <w:rPr>
          <w:rFonts w:ascii="Times New Roman" w:hAnsi="Times New Roman" w:cs="Times New Roman"/>
          <w:sz w:val="28"/>
          <w:szCs w:val="28"/>
        </w:rPr>
        <w:t>ФЗ</w:t>
      </w:r>
      <w:r>
        <w:rPr>
          <w:rFonts w:ascii="Times New Roman" w:hAnsi="Times New Roman" w:cs="Times New Roman"/>
          <w:sz w:val="28"/>
          <w:szCs w:val="28"/>
        </w:rPr>
        <w:t xml:space="preserve"> </w:t>
      </w:r>
      <w:r w:rsidRPr="00DE419A">
        <w:rPr>
          <w:rFonts w:ascii="Times New Roman" w:hAnsi="Times New Roman" w:cs="Times New Roman"/>
          <w:sz w:val="28"/>
          <w:szCs w:val="28"/>
        </w:rPr>
        <w:t>«</w:t>
      </w:r>
      <w:proofErr w:type="gramStart"/>
      <w:r w:rsidRPr="00DE419A">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sidRPr="00DE419A">
        <w:rPr>
          <w:rFonts w:ascii="Times New Roman" w:hAnsi="Times New Roman" w:cs="Times New Roman"/>
          <w:sz w:val="28"/>
          <w:szCs w:val="28"/>
        </w:rPr>
        <w:t>образовании</w:t>
      </w:r>
      <w:r>
        <w:rPr>
          <w:rFonts w:ascii="Times New Roman" w:hAnsi="Times New Roman" w:cs="Times New Roman"/>
          <w:sz w:val="28"/>
          <w:szCs w:val="28"/>
        </w:rPr>
        <w:t xml:space="preserve"> </w:t>
      </w:r>
      <w:r w:rsidRPr="00DE419A">
        <w:rPr>
          <w:rFonts w:ascii="Times New Roman" w:hAnsi="Times New Roman" w:cs="Times New Roman"/>
          <w:sz w:val="28"/>
          <w:szCs w:val="28"/>
        </w:rPr>
        <w:t>в</w:t>
      </w:r>
      <w:r>
        <w:rPr>
          <w:rFonts w:ascii="Times New Roman" w:hAnsi="Times New Roman" w:cs="Times New Roman"/>
          <w:sz w:val="28"/>
          <w:szCs w:val="28"/>
        </w:rPr>
        <w:t xml:space="preserve"> </w:t>
      </w:r>
      <w:r w:rsidRPr="00DE419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E419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DE419A">
        <w:rPr>
          <w:rFonts w:ascii="Times New Roman" w:hAnsi="Times New Roman" w:cs="Times New Roman"/>
          <w:sz w:val="28"/>
          <w:szCs w:val="28"/>
        </w:rPr>
        <w:t>от 24.06.1999</w:t>
      </w:r>
      <w:r w:rsidR="002E554F">
        <w:rPr>
          <w:rFonts w:ascii="Times New Roman" w:hAnsi="Times New Roman" w:cs="Times New Roman"/>
          <w:sz w:val="28"/>
          <w:szCs w:val="28"/>
        </w:rPr>
        <w:t xml:space="preserve"> </w:t>
      </w:r>
      <w:r w:rsidRPr="00DE419A">
        <w:rPr>
          <w:rFonts w:ascii="Times New Roman" w:hAnsi="Times New Roman" w:cs="Times New Roman"/>
          <w:sz w:val="28"/>
          <w:szCs w:val="28"/>
        </w:rPr>
        <w:t>№120-ФЗ</w:t>
      </w:r>
      <w:r>
        <w:rPr>
          <w:rFonts w:ascii="Times New Roman" w:hAnsi="Times New Roman" w:cs="Times New Roman"/>
          <w:sz w:val="28"/>
          <w:szCs w:val="28"/>
        </w:rPr>
        <w:t xml:space="preserve"> </w:t>
      </w:r>
      <w:r w:rsidRPr="00DE419A">
        <w:rPr>
          <w:rFonts w:ascii="Times New Roman" w:hAnsi="Times New Roman" w:cs="Times New Roman"/>
          <w:sz w:val="28"/>
          <w:szCs w:val="28"/>
        </w:rPr>
        <w:t>«Об</w:t>
      </w:r>
      <w:r>
        <w:rPr>
          <w:rFonts w:ascii="Times New Roman" w:hAnsi="Times New Roman" w:cs="Times New Roman"/>
          <w:sz w:val="28"/>
          <w:szCs w:val="28"/>
        </w:rPr>
        <w:t xml:space="preserve"> </w:t>
      </w:r>
      <w:r w:rsidRPr="00DE419A">
        <w:rPr>
          <w:rFonts w:ascii="Times New Roman" w:hAnsi="Times New Roman" w:cs="Times New Roman"/>
          <w:sz w:val="28"/>
          <w:szCs w:val="28"/>
        </w:rPr>
        <w:t>основах</w:t>
      </w:r>
      <w:r>
        <w:rPr>
          <w:rFonts w:ascii="Times New Roman" w:hAnsi="Times New Roman" w:cs="Times New Roman"/>
          <w:sz w:val="28"/>
          <w:szCs w:val="28"/>
        </w:rPr>
        <w:t xml:space="preserve"> </w:t>
      </w:r>
      <w:r w:rsidRPr="00DE419A">
        <w:rPr>
          <w:rFonts w:ascii="Times New Roman" w:hAnsi="Times New Roman" w:cs="Times New Roman"/>
          <w:sz w:val="28"/>
          <w:szCs w:val="28"/>
        </w:rPr>
        <w:t>системы</w:t>
      </w:r>
      <w:r>
        <w:rPr>
          <w:rFonts w:ascii="Times New Roman" w:hAnsi="Times New Roman" w:cs="Times New Roman"/>
          <w:sz w:val="28"/>
          <w:szCs w:val="28"/>
        </w:rPr>
        <w:t xml:space="preserve"> </w:t>
      </w:r>
      <w:r w:rsidRPr="00DE419A">
        <w:rPr>
          <w:rFonts w:ascii="Times New Roman" w:hAnsi="Times New Roman" w:cs="Times New Roman"/>
          <w:sz w:val="28"/>
          <w:szCs w:val="28"/>
        </w:rPr>
        <w:t>профилактики</w:t>
      </w:r>
      <w:r>
        <w:rPr>
          <w:rFonts w:ascii="Times New Roman" w:hAnsi="Times New Roman" w:cs="Times New Roman"/>
          <w:sz w:val="28"/>
          <w:szCs w:val="28"/>
        </w:rPr>
        <w:t xml:space="preserve"> </w:t>
      </w:r>
      <w:r w:rsidRPr="00DE419A">
        <w:rPr>
          <w:rFonts w:ascii="Times New Roman" w:hAnsi="Times New Roman" w:cs="Times New Roman"/>
          <w:sz w:val="28"/>
          <w:szCs w:val="28"/>
        </w:rPr>
        <w:t>безнадзорности</w:t>
      </w:r>
      <w:r>
        <w:rPr>
          <w:rFonts w:ascii="Times New Roman" w:hAnsi="Times New Roman" w:cs="Times New Roman"/>
          <w:sz w:val="28"/>
          <w:szCs w:val="28"/>
        </w:rPr>
        <w:t xml:space="preserve"> </w:t>
      </w:r>
      <w:r w:rsidRPr="00DE419A">
        <w:rPr>
          <w:rFonts w:ascii="Times New Roman" w:hAnsi="Times New Roman" w:cs="Times New Roman"/>
          <w:sz w:val="28"/>
          <w:szCs w:val="28"/>
        </w:rPr>
        <w:t>и</w:t>
      </w:r>
      <w:r>
        <w:rPr>
          <w:rFonts w:ascii="Times New Roman" w:hAnsi="Times New Roman" w:cs="Times New Roman"/>
          <w:sz w:val="28"/>
          <w:szCs w:val="28"/>
        </w:rPr>
        <w:t xml:space="preserve"> </w:t>
      </w:r>
      <w:r w:rsidRPr="00DE419A">
        <w:rPr>
          <w:rFonts w:ascii="Times New Roman" w:hAnsi="Times New Roman" w:cs="Times New Roman"/>
          <w:sz w:val="28"/>
          <w:szCs w:val="28"/>
        </w:rPr>
        <w:t>правонарушений</w:t>
      </w:r>
      <w:r>
        <w:rPr>
          <w:rFonts w:ascii="Times New Roman" w:hAnsi="Times New Roman" w:cs="Times New Roman"/>
          <w:sz w:val="28"/>
          <w:szCs w:val="28"/>
        </w:rPr>
        <w:t xml:space="preserve"> </w:t>
      </w:r>
      <w:r w:rsidRPr="00DE419A">
        <w:rPr>
          <w:rFonts w:ascii="Times New Roman" w:hAnsi="Times New Roman" w:cs="Times New Roman"/>
          <w:sz w:val="28"/>
          <w:szCs w:val="28"/>
        </w:rPr>
        <w:t>несовершеннолетних»</w:t>
      </w:r>
      <w:r w:rsidRPr="00FA7961">
        <w:rPr>
          <w:rFonts w:ascii="Times New Roman" w:eastAsia="Times New Roman" w:hAnsi="Times New Roman" w:cs="Times New Roman"/>
          <w:sz w:val="28"/>
          <w:szCs w:val="28"/>
          <w:lang w:eastAsia="ru-RU" w:bidi="ru-RU"/>
        </w:rPr>
        <w:t xml:space="preserve"> </w:t>
      </w:r>
      <w:r w:rsidR="008803D6">
        <w:rPr>
          <w:rFonts w:ascii="Times New Roman" w:eastAsia="Times New Roman" w:hAnsi="Times New Roman" w:cs="Times New Roman"/>
          <w:sz w:val="28"/>
          <w:szCs w:val="28"/>
          <w:lang w:eastAsia="ru-RU" w:bidi="ru-RU"/>
        </w:rPr>
        <w:t xml:space="preserve">и в </w:t>
      </w:r>
      <w:r w:rsidRPr="00DE419A">
        <w:rPr>
          <w:rFonts w:ascii="Times New Roman" w:hAnsi="Times New Roman" w:cs="Times New Roman"/>
          <w:sz w:val="28"/>
          <w:szCs w:val="28"/>
        </w:rPr>
        <w:t>целях</w:t>
      </w:r>
      <w:r>
        <w:rPr>
          <w:rFonts w:ascii="Times New Roman" w:hAnsi="Times New Roman" w:cs="Times New Roman"/>
          <w:sz w:val="28"/>
          <w:szCs w:val="28"/>
        </w:rPr>
        <w:t xml:space="preserve"> </w:t>
      </w:r>
      <w:r w:rsidRPr="00DE419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E419A">
        <w:rPr>
          <w:rFonts w:ascii="Times New Roman" w:hAnsi="Times New Roman" w:cs="Times New Roman"/>
          <w:sz w:val="28"/>
          <w:szCs w:val="28"/>
        </w:rPr>
        <w:t>ежегодного</w:t>
      </w:r>
      <w:r>
        <w:rPr>
          <w:rFonts w:ascii="Times New Roman" w:hAnsi="Times New Roman" w:cs="Times New Roman"/>
          <w:sz w:val="28"/>
          <w:szCs w:val="28"/>
        </w:rPr>
        <w:t xml:space="preserve"> </w:t>
      </w:r>
      <w:r w:rsidRPr="00DE419A">
        <w:rPr>
          <w:rFonts w:ascii="Times New Roman" w:hAnsi="Times New Roman" w:cs="Times New Roman"/>
          <w:sz w:val="28"/>
          <w:szCs w:val="28"/>
        </w:rPr>
        <w:t>учёта</w:t>
      </w:r>
      <w:r>
        <w:rPr>
          <w:rFonts w:ascii="Times New Roman" w:hAnsi="Times New Roman" w:cs="Times New Roman"/>
          <w:sz w:val="28"/>
          <w:szCs w:val="28"/>
        </w:rPr>
        <w:t xml:space="preserve"> </w:t>
      </w:r>
      <w:r w:rsidRPr="00DE419A">
        <w:rPr>
          <w:rFonts w:ascii="Times New Roman" w:hAnsi="Times New Roman" w:cs="Times New Roman"/>
          <w:sz w:val="28"/>
          <w:szCs w:val="28"/>
        </w:rPr>
        <w:t>детей,</w:t>
      </w:r>
      <w:r>
        <w:rPr>
          <w:rFonts w:ascii="Times New Roman" w:hAnsi="Times New Roman" w:cs="Times New Roman"/>
          <w:sz w:val="28"/>
          <w:szCs w:val="28"/>
        </w:rPr>
        <w:t xml:space="preserve"> </w:t>
      </w:r>
      <w:r w:rsidRPr="00DE419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DE419A">
        <w:rPr>
          <w:rFonts w:ascii="Times New Roman" w:hAnsi="Times New Roman" w:cs="Times New Roman"/>
          <w:sz w:val="28"/>
          <w:szCs w:val="28"/>
        </w:rPr>
        <w:t>обучению</w:t>
      </w:r>
      <w:r>
        <w:rPr>
          <w:rFonts w:ascii="Times New Roman" w:hAnsi="Times New Roman" w:cs="Times New Roman"/>
          <w:sz w:val="28"/>
          <w:szCs w:val="28"/>
        </w:rPr>
        <w:t xml:space="preserve"> </w:t>
      </w:r>
      <w:r w:rsidRPr="00DE419A">
        <w:rPr>
          <w:rFonts w:ascii="Times New Roman" w:hAnsi="Times New Roman" w:cs="Times New Roman"/>
          <w:sz w:val="28"/>
          <w:szCs w:val="28"/>
        </w:rPr>
        <w:t>в</w:t>
      </w:r>
      <w:r>
        <w:rPr>
          <w:rFonts w:ascii="Times New Roman" w:hAnsi="Times New Roman" w:cs="Times New Roman"/>
          <w:sz w:val="28"/>
          <w:szCs w:val="28"/>
        </w:rPr>
        <w:t xml:space="preserve"> </w:t>
      </w:r>
      <w:r w:rsidRPr="00DE419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DE419A">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DE419A">
        <w:rPr>
          <w:rFonts w:ascii="Times New Roman" w:hAnsi="Times New Roman" w:cs="Times New Roman"/>
          <w:sz w:val="28"/>
          <w:szCs w:val="28"/>
        </w:rPr>
        <w:t>организациях</w:t>
      </w:r>
      <w:r>
        <w:rPr>
          <w:rFonts w:ascii="Times New Roman" w:hAnsi="Times New Roman" w:cs="Times New Roman"/>
          <w:sz w:val="28"/>
          <w:szCs w:val="28"/>
        </w:rPr>
        <w:t xml:space="preserve"> Октябрь</w:t>
      </w:r>
      <w:r w:rsidRPr="00DE419A">
        <w:rPr>
          <w:rFonts w:ascii="Times New Roman" w:hAnsi="Times New Roman" w:cs="Times New Roman"/>
          <w:sz w:val="28"/>
          <w:szCs w:val="28"/>
        </w:rPr>
        <w:t>ского</w:t>
      </w:r>
      <w:r>
        <w:rPr>
          <w:rFonts w:ascii="Times New Roman" w:hAnsi="Times New Roman" w:cs="Times New Roman"/>
          <w:sz w:val="28"/>
          <w:szCs w:val="28"/>
        </w:rPr>
        <w:t xml:space="preserve"> </w:t>
      </w:r>
      <w:r w:rsidRPr="00DE419A">
        <w:rPr>
          <w:rFonts w:ascii="Times New Roman" w:hAnsi="Times New Roman" w:cs="Times New Roman"/>
          <w:sz w:val="28"/>
          <w:szCs w:val="28"/>
        </w:rPr>
        <w:t>района,</w:t>
      </w:r>
      <w:r>
        <w:rPr>
          <w:rFonts w:ascii="Times New Roman" w:hAnsi="Times New Roman" w:cs="Times New Roman"/>
          <w:sz w:val="28"/>
          <w:szCs w:val="28"/>
        </w:rPr>
        <w:t xml:space="preserve"> </w:t>
      </w:r>
      <w:r w:rsidRPr="00DE419A">
        <w:rPr>
          <w:rFonts w:ascii="Times New Roman" w:hAnsi="Times New Roman" w:cs="Times New Roman"/>
          <w:sz w:val="28"/>
          <w:szCs w:val="28"/>
        </w:rPr>
        <w:t>реализующих</w:t>
      </w:r>
      <w:r>
        <w:rPr>
          <w:rFonts w:ascii="Times New Roman" w:hAnsi="Times New Roman" w:cs="Times New Roman"/>
          <w:sz w:val="28"/>
          <w:szCs w:val="28"/>
        </w:rPr>
        <w:t xml:space="preserve"> </w:t>
      </w:r>
      <w:r w:rsidRPr="00DE419A">
        <w:rPr>
          <w:rFonts w:ascii="Times New Roman" w:hAnsi="Times New Roman" w:cs="Times New Roman"/>
          <w:sz w:val="28"/>
          <w:szCs w:val="28"/>
        </w:rPr>
        <w:t>общеобразовательные</w:t>
      </w:r>
      <w:r>
        <w:rPr>
          <w:rFonts w:ascii="Times New Roman" w:hAnsi="Times New Roman" w:cs="Times New Roman"/>
          <w:sz w:val="28"/>
          <w:szCs w:val="28"/>
        </w:rPr>
        <w:t xml:space="preserve"> </w:t>
      </w:r>
      <w:r w:rsidRPr="00DE419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E419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DE419A">
        <w:rPr>
          <w:rFonts w:ascii="Times New Roman" w:hAnsi="Times New Roman" w:cs="Times New Roman"/>
          <w:sz w:val="28"/>
          <w:szCs w:val="28"/>
        </w:rPr>
        <w:t>начального</w:t>
      </w:r>
      <w:r>
        <w:rPr>
          <w:rFonts w:ascii="Times New Roman" w:hAnsi="Times New Roman" w:cs="Times New Roman"/>
          <w:sz w:val="28"/>
          <w:szCs w:val="28"/>
        </w:rPr>
        <w:t xml:space="preserve"> </w:t>
      </w:r>
      <w:r w:rsidRPr="00DE419A">
        <w:rPr>
          <w:rFonts w:ascii="Times New Roman" w:hAnsi="Times New Roman" w:cs="Times New Roman"/>
          <w:sz w:val="28"/>
          <w:szCs w:val="28"/>
        </w:rPr>
        <w:t>общего,</w:t>
      </w:r>
      <w:r>
        <w:rPr>
          <w:rFonts w:ascii="Times New Roman" w:hAnsi="Times New Roman" w:cs="Times New Roman"/>
          <w:sz w:val="28"/>
          <w:szCs w:val="28"/>
        </w:rPr>
        <w:t xml:space="preserve"> </w:t>
      </w:r>
      <w:r w:rsidRPr="00DE419A">
        <w:rPr>
          <w:rFonts w:ascii="Times New Roman" w:hAnsi="Times New Roman" w:cs="Times New Roman"/>
          <w:sz w:val="28"/>
          <w:szCs w:val="28"/>
        </w:rPr>
        <w:t>основного</w:t>
      </w:r>
      <w:r>
        <w:rPr>
          <w:rFonts w:ascii="Times New Roman" w:hAnsi="Times New Roman" w:cs="Times New Roman"/>
          <w:sz w:val="28"/>
          <w:szCs w:val="28"/>
        </w:rPr>
        <w:t xml:space="preserve"> </w:t>
      </w:r>
      <w:r w:rsidRPr="00DE419A">
        <w:rPr>
          <w:rFonts w:ascii="Times New Roman" w:hAnsi="Times New Roman" w:cs="Times New Roman"/>
          <w:sz w:val="28"/>
          <w:szCs w:val="28"/>
        </w:rPr>
        <w:t>общего</w:t>
      </w:r>
      <w:r>
        <w:rPr>
          <w:rFonts w:ascii="Times New Roman" w:hAnsi="Times New Roman" w:cs="Times New Roman"/>
          <w:sz w:val="28"/>
          <w:szCs w:val="28"/>
        </w:rPr>
        <w:t xml:space="preserve"> </w:t>
      </w:r>
      <w:r w:rsidRPr="00DE419A">
        <w:rPr>
          <w:rFonts w:ascii="Times New Roman" w:hAnsi="Times New Roman" w:cs="Times New Roman"/>
          <w:sz w:val="28"/>
          <w:szCs w:val="28"/>
        </w:rPr>
        <w:t>и</w:t>
      </w:r>
      <w:r>
        <w:rPr>
          <w:rFonts w:ascii="Times New Roman" w:hAnsi="Times New Roman" w:cs="Times New Roman"/>
          <w:sz w:val="28"/>
          <w:szCs w:val="28"/>
        </w:rPr>
        <w:t xml:space="preserve"> </w:t>
      </w:r>
      <w:r w:rsidRPr="00DE419A">
        <w:rPr>
          <w:rFonts w:ascii="Times New Roman" w:hAnsi="Times New Roman" w:cs="Times New Roman"/>
          <w:sz w:val="28"/>
          <w:szCs w:val="28"/>
        </w:rPr>
        <w:t>среднего</w:t>
      </w:r>
      <w:r>
        <w:rPr>
          <w:rFonts w:ascii="Times New Roman" w:hAnsi="Times New Roman" w:cs="Times New Roman"/>
          <w:sz w:val="28"/>
          <w:szCs w:val="28"/>
        </w:rPr>
        <w:t xml:space="preserve"> </w:t>
      </w:r>
      <w:r w:rsidRPr="00DE419A">
        <w:rPr>
          <w:rFonts w:ascii="Times New Roman" w:hAnsi="Times New Roman" w:cs="Times New Roman"/>
          <w:sz w:val="28"/>
          <w:szCs w:val="28"/>
        </w:rPr>
        <w:t>общего</w:t>
      </w:r>
      <w:r>
        <w:rPr>
          <w:rFonts w:ascii="Times New Roman" w:hAnsi="Times New Roman" w:cs="Times New Roman"/>
          <w:sz w:val="28"/>
          <w:szCs w:val="28"/>
        </w:rPr>
        <w:t xml:space="preserve"> </w:t>
      </w:r>
      <w:r w:rsidRPr="00DE419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DE419A">
        <w:rPr>
          <w:rFonts w:ascii="Times New Roman" w:hAnsi="Times New Roman" w:cs="Times New Roman"/>
          <w:sz w:val="28"/>
          <w:szCs w:val="28"/>
        </w:rPr>
        <w:t>а</w:t>
      </w:r>
      <w:r>
        <w:rPr>
          <w:rFonts w:ascii="Times New Roman" w:hAnsi="Times New Roman" w:cs="Times New Roman"/>
          <w:sz w:val="28"/>
          <w:szCs w:val="28"/>
        </w:rPr>
        <w:t xml:space="preserve"> </w:t>
      </w:r>
      <w:r w:rsidRPr="00DE419A">
        <w:rPr>
          <w:rFonts w:ascii="Times New Roman" w:hAnsi="Times New Roman" w:cs="Times New Roman"/>
          <w:sz w:val="28"/>
          <w:szCs w:val="28"/>
        </w:rPr>
        <w:t>также</w:t>
      </w:r>
      <w:r>
        <w:rPr>
          <w:rFonts w:ascii="Times New Roman" w:hAnsi="Times New Roman" w:cs="Times New Roman"/>
          <w:sz w:val="28"/>
          <w:szCs w:val="28"/>
        </w:rPr>
        <w:t xml:space="preserve"> </w:t>
      </w:r>
      <w:r w:rsidRPr="00DE419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DE419A">
        <w:rPr>
          <w:rFonts w:ascii="Times New Roman" w:hAnsi="Times New Roman" w:cs="Times New Roman"/>
          <w:sz w:val="28"/>
          <w:szCs w:val="28"/>
        </w:rPr>
        <w:t>порядка</w:t>
      </w:r>
      <w:r>
        <w:rPr>
          <w:rFonts w:ascii="Times New Roman" w:hAnsi="Times New Roman" w:cs="Times New Roman"/>
          <w:sz w:val="28"/>
          <w:szCs w:val="28"/>
        </w:rPr>
        <w:t xml:space="preserve"> </w:t>
      </w:r>
      <w:r w:rsidRPr="00DE419A">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DE419A">
        <w:rPr>
          <w:rFonts w:ascii="Times New Roman" w:hAnsi="Times New Roman" w:cs="Times New Roman"/>
          <w:sz w:val="28"/>
          <w:szCs w:val="28"/>
        </w:rPr>
        <w:t>органов</w:t>
      </w:r>
      <w:r>
        <w:rPr>
          <w:rFonts w:ascii="Times New Roman" w:hAnsi="Times New Roman" w:cs="Times New Roman"/>
          <w:sz w:val="28"/>
          <w:szCs w:val="28"/>
        </w:rPr>
        <w:t xml:space="preserve"> </w:t>
      </w:r>
      <w:r w:rsidRPr="00DE419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E419A">
        <w:rPr>
          <w:rFonts w:ascii="Times New Roman" w:hAnsi="Times New Roman" w:cs="Times New Roman"/>
          <w:sz w:val="28"/>
          <w:szCs w:val="28"/>
        </w:rPr>
        <w:t>власти,</w:t>
      </w:r>
      <w:r>
        <w:rPr>
          <w:rFonts w:ascii="Times New Roman" w:hAnsi="Times New Roman" w:cs="Times New Roman"/>
          <w:sz w:val="28"/>
          <w:szCs w:val="28"/>
        </w:rPr>
        <w:t xml:space="preserve"> </w:t>
      </w:r>
      <w:r w:rsidRPr="00DE419A">
        <w:rPr>
          <w:rFonts w:ascii="Times New Roman" w:hAnsi="Times New Roman" w:cs="Times New Roman"/>
          <w:sz w:val="28"/>
          <w:szCs w:val="28"/>
        </w:rPr>
        <w:t>иных</w:t>
      </w:r>
      <w:r>
        <w:rPr>
          <w:rFonts w:ascii="Times New Roman" w:hAnsi="Times New Roman" w:cs="Times New Roman"/>
          <w:sz w:val="28"/>
          <w:szCs w:val="28"/>
        </w:rPr>
        <w:t xml:space="preserve"> </w:t>
      </w:r>
      <w:r w:rsidRPr="00DE419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DE419A">
        <w:rPr>
          <w:rFonts w:ascii="Times New Roman" w:hAnsi="Times New Roman" w:cs="Times New Roman"/>
          <w:sz w:val="28"/>
          <w:szCs w:val="28"/>
        </w:rPr>
        <w:t>в</w:t>
      </w:r>
      <w:r>
        <w:rPr>
          <w:rFonts w:ascii="Times New Roman" w:hAnsi="Times New Roman" w:cs="Times New Roman"/>
          <w:sz w:val="28"/>
          <w:szCs w:val="28"/>
        </w:rPr>
        <w:t xml:space="preserve"> </w:t>
      </w:r>
      <w:r w:rsidRPr="00DE419A">
        <w:rPr>
          <w:rFonts w:ascii="Times New Roman" w:hAnsi="Times New Roman" w:cs="Times New Roman"/>
          <w:sz w:val="28"/>
          <w:szCs w:val="28"/>
        </w:rPr>
        <w:t>организации</w:t>
      </w:r>
      <w:r>
        <w:rPr>
          <w:rFonts w:ascii="Times New Roman" w:hAnsi="Times New Roman" w:cs="Times New Roman"/>
          <w:sz w:val="28"/>
          <w:szCs w:val="28"/>
        </w:rPr>
        <w:t xml:space="preserve"> у</w:t>
      </w:r>
      <w:r w:rsidRPr="00DE419A">
        <w:rPr>
          <w:rFonts w:ascii="Times New Roman" w:hAnsi="Times New Roman" w:cs="Times New Roman"/>
          <w:sz w:val="28"/>
          <w:szCs w:val="28"/>
        </w:rPr>
        <w:t>чёта</w:t>
      </w:r>
      <w:r>
        <w:rPr>
          <w:rFonts w:ascii="Times New Roman" w:hAnsi="Times New Roman" w:cs="Times New Roman"/>
          <w:sz w:val="28"/>
          <w:szCs w:val="28"/>
        </w:rPr>
        <w:t xml:space="preserve"> </w:t>
      </w:r>
      <w:r w:rsidRPr="00DE419A">
        <w:rPr>
          <w:rFonts w:ascii="Times New Roman" w:hAnsi="Times New Roman" w:cs="Times New Roman"/>
          <w:sz w:val="28"/>
          <w:szCs w:val="28"/>
        </w:rPr>
        <w:t>детей</w:t>
      </w:r>
      <w:r w:rsidR="008803D6">
        <w:rPr>
          <w:rFonts w:ascii="Times New Roman" w:hAnsi="Times New Roman" w:cs="Times New Roman"/>
          <w:sz w:val="28"/>
          <w:szCs w:val="28"/>
        </w:rPr>
        <w:t xml:space="preserve">, </w:t>
      </w:r>
      <w:r w:rsidRPr="00FA7961">
        <w:rPr>
          <w:rFonts w:ascii="Times New Roman" w:eastAsia="Times New Roman" w:hAnsi="Times New Roman" w:cs="Times New Roman"/>
          <w:sz w:val="28"/>
          <w:szCs w:val="28"/>
          <w:lang w:eastAsia="ru-RU" w:bidi="ru-RU"/>
        </w:rPr>
        <w:t>Администраци</w:t>
      </w:r>
      <w:r w:rsidR="007A71C6">
        <w:rPr>
          <w:rFonts w:ascii="Times New Roman" w:eastAsia="Times New Roman" w:hAnsi="Times New Roman" w:cs="Times New Roman"/>
          <w:sz w:val="28"/>
          <w:szCs w:val="28"/>
          <w:lang w:eastAsia="ru-RU" w:bidi="ru-RU"/>
        </w:rPr>
        <w:t>я</w:t>
      </w:r>
      <w:r w:rsidRPr="00FA7961">
        <w:rPr>
          <w:rFonts w:ascii="Times New Roman" w:eastAsia="Times New Roman" w:hAnsi="Times New Roman" w:cs="Times New Roman"/>
          <w:sz w:val="28"/>
          <w:szCs w:val="28"/>
          <w:lang w:eastAsia="ru-RU" w:bidi="ru-RU"/>
        </w:rPr>
        <w:t xml:space="preserve"> Октябрьског</w:t>
      </w:r>
      <w:r w:rsidR="008803D6">
        <w:rPr>
          <w:rFonts w:ascii="Times New Roman" w:eastAsia="Times New Roman" w:hAnsi="Times New Roman" w:cs="Times New Roman"/>
          <w:sz w:val="28"/>
          <w:szCs w:val="28"/>
          <w:lang w:eastAsia="ru-RU" w:bidi="ru-RU"/>
        </w:rPr>
        <w:t>о района Курской</w:t>
      </w:r>
      <w:proofErr w:type="gramEnd"/>
      <w:r w:rsidR="008803D6">
        <w:rPr>
          <w:rFonts w:ascii="Times New Roman" w:eastAsia="Times New Roman" w:hAnsi="Times New Roman" w:cs="Times New Roman"/>
          <w:sz w:val="28"/>
          <w:szCs w:val="28"/>
          <w:lang w:eastAsia="ru-RU" w:bidi="ru-RU"/>
        </w:rPr>
        <w:t xml:space="preserve"> области ПОСТАНОВЛЯЕТ</w:t>
      </w:r>
      <w:r w:rsidRPr="00FA7961">
        <w:rPr>
          <w:rFonts w:ascii="Times New Roman" w:eastAsia="Times New Roman" w:hAnsi="Times New Roman" w:cs="Times New Roman"/>
          <w:sz w:val="28"/>
          <w:szCs w:val="28"/>
          <w:lang w:eastAsia="ru-RU" w:bidi="ru-RU"/>
        </w:rPr>
        <w:t>:</w:t>
      </w:r>
    </w:p>
    <w:p w:rsidR="00FA7961" w:rsidRPr="00FA7961" w:rsidRDefault="00FA7961" w:rsidP="008803D6">
      <w:pPr>
        <w:spacing w:after="0"/>
        <w:ind w:firstLine="0"/>
        <w:rPr>
          <w:rFonts w:ascii="Times New Roman" w:eastAsia="Times New Roman" w:hAnsi="Times New Roman" w:cs="Times New Roman"/>
          <w:sz w:val="28"/>
          <w:szCs w:val="28"/>
          <w:lang w:eastAsia="ru-RU" w:bidi="ru-RU"/>
        </w:rPr>
      </w:pPr>
      <w:r w:rsidRPr="00FA7961">
        <w:rPr>
          <w:rFonts w:ascii="Times New Roman" w:eastAsia="Times New Roman" w:hAnsi="Times New Roman" w:cs="Times New Roman"/>
          <w:sz w:val="28"/>
          <w:szCs w:val="28"/>
          <w:lang w:eastAsia="ru-RU" w:bidi="ru-RU"/>
        </w:rPr>
        <w:tab/>
        <w:t xml:space="preserve">1. Утвердить </w:t>
      </w:r>
      <w:r w:rsidR="008803D6">
        <w:rPr>
          <w:rFonts w:ascii="Times New Roman" w:hAnsi="Times New Roman" w:cs="Times New Roman"/>
          <w:sz w:val="28"/>
          <w:szCs w:val="28"/>
        </w:rPr>
        <w:t xml:space="preserve">Порядок </w:t>
      </w:r>
      <w:r w:rsidR="008803D6" w:rsidRPr="00DE419A">
        <w:rPr>
          <w:rFonts w:ascii="Times New Roman" w:hAnsi="Times New Roman" w:cs="Times New Roman"/>
          <w:sz w:val="28"/>
          <w:szCs w:val="28"/>
        </w:rPr>
        <w:t xml:space="preserve">учёта детей, подлежащих </w:t>
      </w:r>
      <w:proofErr w:type="gramStart"/>
      <w:r w:rsidR="008803D6" w:rsidRPr="00DE419A">
        <w:rPr>
          <w:rFonts w:ascii="Times New Roman" w:hAnsi="Times New Roman" w:cs="Times New Roman"/>
          <w:sz w:val="28"/>
          <w:szCs w:val="28"/>
        </w:rPr>
        <w:t>обучению по</w:t>
      </w:r>
      <w:proofErr w:type="gramEnd"/>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образовательным программам</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дошкольного,</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начального общего, основного общего и среднего</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общего образования на территории Октябрьского района Курской области</w:t>
      </w:r>
      <w:r w:rsidR="008803D6">
        <w:rPr>
          <w:rFonts w:ascii="Times New Roman" w:hAnsi="Times New Roman" w:cs="Times New Roman"/>
          <w:sz w:val="28"/>
          <w:szCs w:val="28"/>
        </w:rPr>
        <w:t xml:space="preserve"> </w:t>
      </w:r>
      <w:r w:rsidRPr="00FA7961">
        <w:rPr>
          <w:rFonts w:ascii="Times New Roman" w:eastAsia="Times New Roman" w:hAnsi="Times New Roman" w:cs="Times New Roman"/>
          <w:sz w:val="28"/>
          <w:szCs w:val="28"/>
          <w:lang w:eastAsia="ru-RU" w:bidi="ru-RU"/>
        </w:rPr>
        <w:t>согласно приложению.</w:t>
      </w:r>
    </w:p>
    <w:p w:rsidR="00FA7961" w:rsidRPr="00FA7961" w:rsidRDefault="00FA7961" w:rsidP="008803D6">
      <w:pPr>
        <w:widowControl w:val="0"/>
        <w:suppressAutoHyphens/>
        <w:spacing w:after="0"/>
        <w:ind w:firstLine="0"/>
        <w:rPr>
          <w:rFonts w:ascii="Times New Roman" w:eastAsia="Times New Roman" w:hAnsi="Times New Roman" w:cs="Times New Roman"/>
          <w:sz w:val="28"/>
          <w:szCs w:val="28"/>
          <w:lang w:eastAsia="ru-RU" w:bidi="ru-RU"/>
        </w:rPr>
      </w:pPr>
      <w:r w:rsidRPr="00FA7961">
        <w:rPr>
          <w:rFonts w:ascii="Times New Roman" w:eastAsia="Times New Roman" w:hAnsi="Times New Roman" w:cs="Times New Roman"/>
          <w:sz w:val="28"/>
          <w:szCs w:val="28"/>
          <w:lang w:eastAsia="ru-RU" w:bidi="ru-RU"/>
        </w:rPr>
        <w:tab/>
        <w:t xml:space="preserve">2. </w:t>
      </w:r>
      <w:proofErr w:type="gramStart"/>
      <w:r w:rsidRPr="00FA7961">
        <w:rPr>
          <w:rFonts w:ascii="Times New Roman" w:eastAsia="Times New Roman" w:hAnsi="Times New Roman" w:cs="Times New Roman"/>
          <w:sz w:val="28"/>
          <w:szCs w:val="28"/>
          <w:lang w:eastAsia="ru-RU" w:bidi="ru-RU"/>
        </w:rPr>
        <w:t xml:space="preserve">Разместить </w:t>
      </w:r>
      <w:r w:rsidR="008803D6">
        <w:rPr>
          <w:rFonts w:ascii="Times New Roman" w:hAnsi="Times New Roman" w:cs="Times New Roman"/>
          <w:sz w:val="28"/>
          <w:szCs w:val="28"/>
        </w:rPr>
        <w:t>Порядок</w:t>
      </w:r>
      <w:proofErr w:type="gramEnd"/>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учёта детей, подлежащих обучению по</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образовательным программам</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дошкольного,</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начального общего, основного общего и среднего</w:t>
      </w:r>
      <w:r w:rsidR="008803D6">
        <w:rPr>
          <w:rFonts w:ascii="Times New Roman" w:hAnsi="Times New Roman" w:cs="Times New Roman"/>
          <w:sz w:val="28"/>
          <w:szCs w:val="28"/>
        </w:rPr>
        <w:t xml:space="preserve"> </w:t>
      </w:r>
      <w:r w:rsidR="008803D6" w:rsidRPr="00DE419A">
        <w:rPr>
          <w:rFonts w:ascii="Times New Roman" w:hAnsi="Times New Roman" w:cs="Times New Roman"/>
          <w:sz w:val="28"/>
          <w:szCs w:val="28"/>
        </w:rPr>
        <w:t>общего образования на территории Октябрьского района Курской области</w:t>
      </w:r>
      <w:r w:rsidR="008803D6" w:rsidRPr="00FA7961">
        <w:rPr>
          <w:rFonts w:ascii="Times New Roman" w:eastAsia="Times New Roman" w:hAnsi="Times New Roman" w:cs="Times New Roman"/>
          <w:sz w:val="28"/>
          <w:szCs w:val="28"/>
          <w:lang w:eastAsia="ru-RU" w:bidi="ru-RU"/>
        </w:rPr>
        <w:t xml:space="preserve"> </w:t>
      </w:r>
      <w:r w:rsidRPr="00FA7961">
        <w:rPr>
          <w:rFonts w:ascii="Times New Roman" w:eastAsia="Times New Roman" w:hAnsi="Times New Roman" w:cs="Times New Roman"/>
          <w:sz w:val="28"/>
          <w:szCs w:val="28"/>
          <w:lang w:eastAsia="ru-RU" w:bidi="ru-RU"/>
        </w:rPr>
        <w:t xml:space="preserve">на официальном сайте Администрации Октябрьского района Курской области </w:t>
      </w:r>
      <w:proofErr w:type="spellStart"/>
      <w:r w:rsidRPr="00FA7961">
        <w:rPr>
          <w:rFonts w:ascii="Times New Roman" w:eastAsia="Times New Roman" w:hAnsi="Times New Roman" w:cs="Times New Roman"/>
          <w:sz w:val="28"/>
          <w:szCs w:val="28"/>
          <w:lang w:val="en-US" w:eastAsia="ru-RU" w:bidi="ru-RU"/>
        </w:rPr>
        <w:t>oktiabr</w:t>
      </w:r>
      <w:proofErr w:type="spellEnd"/>
      <w:r w:rsidRPr="00FA7961">
        <w:rPr>
          <w:rFonts w:ascii="Times New Roman" w:eastAsia="Times New Roman" w:hAnsi="Times New Roman" w:cs="Times New Roman"/>
          <w:sz w:val="28"/>
          <w:szCs w:val="28"/>
          <w:lang w:eastAsia="ru-RU" w:bidi="ru-RU"/>
        </w:rPr>
        <w:t>.</w:t>
      </w:r>
      <w:proofErr w:type="spellStart"/>
      <w:r w:rsidRPr="00FA7961">
        <w:rPr>
          <w:rFonts w:ascii="Times New Roman" w:eastAsia="Times New Roman" w:hAnsi="Times New Roman" w:cs="Times New Roman"/>
          <w:sz w:val="28"/>
          <w:szCs w:val="28"/>
          <w:lang w:val="en-US" w:eastAsia="ru-RU" w:bidi="ru-RU"/>
        </w:rPr>
        <w:t>rkursk</w:t>
      </w:r>
      <w:proofErr w:type="spellEnd"/>
      <w:r w:rsidRPr="00FA7961">
        <w:rPr>
          <w:rFonts w:ascii="Times New Roman" w:eastAsia="Times New Roman" w:hAnsi="Times New Roman" w:cs="Times New Roman"/>
          <w:sz w:val="28"/>
          <w:szCs w:val="28"/>
          <w:lang w:eastAsia="ru-RU" w:bidi="ru-RU"/>
        </w:rPr>
        <w:t>.</w:t>
      </w:r>
      <w:proofErr w:type="spellStart"/>
      <w:r w:rsidRPr="00FA7961">
        <w:rPr>
          <w:rFonts w:ascii="Times New Roman" w:eastAsia="Times New Roman" w:hAnsi="Times New Roman" w:cs="Times New Roman"/>
          <w:sz w:val="28"/>
          <w:szCs w:val="28"/>
          <w:lang w:val="en-US" w:eastAsia="ru-RU" w:bidi="ru-RU"/>
        </w:rPr>
        <w:t>ru</w:t>
      </w:r>
      <w:proofErr w:type="spellEnd"/>
      <w:r w:rsidRPr="00FA7961">
        <w:rPr>
          <w:rFonts w:ascii="Times New Roman" w:eastAsia="Times New Roman" w:hAnsi="Times New Roman" w:cs="Times New Roman"/>
          <w:sz w:val="28"/>
          <w:szCs w:val="28"/>
          <w:lang w:eastAsia="ru-RU" w:bidi="ru-RU"/>
        </w:rPr>
        <w:t>.</w:t>
      </w:r>
    </w:p>
    <w:p w:rsidR="00DB7CF3" w:rsidRDefault="00FA7961" w:rsidP="00DB7CF3">
      <w:pPr>
        <w:pStyle w:val="a6"/>
        <w:jc w:val="both"/>
      </w:pPr>
      <w:r w:rsidRPr="00FA7961">
        <w:tab/>
        <w:t xml:space="preserve">3. </w:t>
      </w:r>
      <w:r w:rsidR="00DB7CF3">
        <w:t xml:space="preserve">Признать утратившим силу постановление Администрации Октябрьского района Курской области от </w:t>
      </w:r>
      <w:r w:rsidR="00DB7CF3">
        <w:t>14.08.2015 № 809</w:t>
      </w:r>
      <w:r w:rsidR="00DB7CF3">
        <w:t xml:space="preserve"> «Об утверждении Порядка учёта детей, подлежащих </w:t>
      </w:r>
      <w:proofErr w:type="gramStart"/>
      <w:r w:rsidR="00DB7CF3">
        <w:t>обучению по</w:t>
      </w:r>
      <w:proofErr w:type="gramEnd"/>
      <w:r w:rsidR="00DB7CF3">
        <w:t xml:space="preserve"> образовательным программам дошкольного, начального общего, основного общего и среднего общего образования на территории Октябрьского района Курской области».</w:t>
      </w:r>
    </w:p>
    <w:p w:rsidR="00DB7CF3" w:rsidRDefault="00DB7CF3" w:rsidP="00DB7CF3">
      <w:pPr>
        <w:pStyle w:val="a6"/>
        <w:jc w:val="both"/>
      </w:pPr>
    </w:p>
    <w:p w:rsidR="00FA7961" w:rsidRPr="00FA7961" w:rsidRDefault="00DB7CF3" w:rsidP="00FA7961">
      <w:pPr>
        <w:widowControl w:val="0"/>
        <w:suppressAutoHyphens/>
        <w:spacing w:after="0"/>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t xml:space="preserve">4. </w:t>
      </w:r>
      <w:r w:rsidR="00FA7961" w:rsidRPr="00FA7961">
        <w:rPr>
          <w:rFonts w:ascii="Times New Roman" w:eastAsia="Times New Roman" w:hAnsi="Times New Roman" w:cs="Times New Roman"/>
          <w:sz w:val="28"/>
          <w:szCs w:val="28"/>
          <w:lang w:eastAsia="ar-SA"/>
        </w:rPr>
        <w:t xml:space="preserve">Контроль за </w:t>
      </w:r>
      <w:r w:rsidR="005305CE">
        <w:rPr>
          <w:rFonts w:ascii="Times New Roman" w:eastAsia="Times New Roman" w:hAnsi="Times New Roman" w:cs="Times New Roman"/>
          <w:sz w:val="28"/>
          <w:szCs w:val="28"/>
          <w:lang w:eastAsia="ar-SA"/>
        </w:rPr>
        <w:t>ис</w:t>
      </w:r>
      <w:r w:rsidR="00FA7961" w:rsidRPr="00FA7961">
        <w:rPr>
          <w:rFonts w:ascii="Times New Roman" w:eastAsia="Times New Roman" w:hAnsi="Times New Roman" w:cs="Times New Roman"/>
          <w:sz w:val="28"/>
          <w:szCs w:val="28"/>
          <w:lang w:eastAsia="ar-SA"/>
        </w:rPr>
        <w:t xml:space="preserve">полнением настоящего постановления </w:t>
      </w:r>
      <w:r>
        <w:rPr>
          <w:rFonts w:ascii="Times New Roman" w:eastAsia="Times New Roman" w:hAnsi="Times New Roman" w:cs="Times New Roman"/>
          <w:sz w:val="28"/>
          <w:szCs w:val="28"/>
          <w:lang w:eastAsia="ar-SA"/>
        </w:rPr>
        <w:t xml:space="preserve">возложить на начальника </w:t>
      </w:r>
      <w:proofErr w:type="gramStart"/>
      <w:r>
        <w:rPr>
          <w:rFonts w:ascii="Times New Roman" w:eastAsia="Times New Roman" w:hAnsi="Times New Roman" w:cs="Times New Roman"/>
          <w:sz w:val="28"/>
          <w:szCs w:val="28"/>
          <w:lang w:eastAsia="ar-SA"/>
        </w:rPr>
        <w:t>управления образования Администрации Октябрьского района Курской области</w:t>
      </w:r>
      <w:proofErr w:type="gramEnd"/>
      <w:r>
        <w:rPr>
          <w:rFonts w:ascii="Times New Roman" w:eastAsia="Times New Roman" w:hAnsi="Times New Roman" w:cs="Times New Roman"/>
          <w:sz w:val="28"/>
          <w:szCs w:val="28"/>
          <w:lang w:eastAsia="ar-SA"/>
        </w:rPr>
        <w:t xml:space="preserve"> Л.А. Никифорову.</w:t>
      </w:r>
    </w:p>
    <w:p w:rsidR="00FA7961" w:rsidRPr="00FA7961" w:rsidRDefault="00DB7CF3" w:rsidP="00FA7961">
      <w:pPr>
        <w:widowControl w:val="0"/>
        <w:suppressAutoHyphens/>
        <w:spacing w:after="0"/>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5</w:t>
      </w:r>
      <w:r w:rsidR="00FA7961" w:rsidRPr="00FA7961">
        <w:rPr>
          <w:rFonts w:ascii="Times New Roman" w:eastAsia="Times New Roman" w:hAnsi="Times New Roman" w:cs="Times New Roman"/>
          <w:sz w:val="28"/>
          <w:szCs w:val="28"/>
          <w:lang w:eastAsia="ar-SA"/>
        </w:rPr>
        <w:t xml:space="preserve">. Постановление вступает в силу со дня его подписания. </w:t>
      </w:r>
    </w:p>
    <w:p w:rsidR="00FA7961" w:rsidRDefault="00FA7961" w:rsidP="00FA7961">
      <w:pPr>
        <w:widowControl w:val="0"/>
        <w:suppressAutoHyphens/>
        <w:spacing w:after="0"/>
        <w:ind w:firstLine="0"/>
        <w:jc w:val="left"/>
        <w:rPr>
          <w:rFonts w:ascii="Times New Roman" w:eastAsia="Times New Roman" w:hAnsi="Times New Roman" w:cs="Times New Roman"/>
          <w:sz w:val="28"/>
          <w:szCs w:val="28"/>
          <w:lang w:eastAsia="ar-SA"/>
        </w:rPr>
      </w:pPr>
    </w:p>
    <w:p w:rsidR="00DB7CF3" w:rsidRDefault="00DB7CF3" w:rsidP="00FA7961">
      <w:pPr>
        <w:widowControl w:val="0"/>
        <w:suppressAutoHyphens/>
        <w:spacing w:after="0"/>
        <w:ind w:firstLine="0"/>
        <w:jc w:val="left"/>
        <w:rPr>
          <w:rFonts w:ascii="Times New Roman" w:eastAsia="Times New Roman" w:hAnsi="Times New Roman" w:cs="Times New Roman"/>
          <w:sz w:val="28"/>
          <w:szCs w:val="28"/>
          <w:lang w:eastAsia="ar-SA"/>
        </w:rPr>
      </w:pPr>
    </w:p>
    <w:p w:rsidR="00DB7CF3" w:rsidRDefault="00DB7CF3" w:rsidP="00FA7961">
      <w:pPr>
        <w:widowControl w:val="0"/>
        <w:suppressAutoHyphens/>
        <w:spacing w:after="0"/>
        <w:ind w:firstLine="0"/>
        <w:jc w:val="left"/>
        <w:rPr>
          <w:rFonts w:ascii="Times New Roman" w:eastAsia="Times New Roman" w:hAnsi="Times New Roman" w:cs="Times New Roman"/>
          <w:sz w:val="28"/>
          <w:szCs w:val="28"/>
          <w:lang w:eastAsia="ar-SA"/>
        </w:rPr>
      </w:pPr>
    </w:p>
    <w:p w:rsidR="00DB7CF3" w:rsidRDefault="00DB7CF3" w:rsidP="00FA7961">
      <w:pPr>
        <w:widowControl w:val="0"/>
        <w:suppressAutoHyphens/>
        <w:spacing w:after="0"/>
        <w:ind w:firstLine="0"/>
        <w:jc w:val="left"/>
        <w:rPr>
          <w:rFonts w:ascii="Times New Roman" w:eastAsia="Times New Roman" w:hAnsi="Times New Roman" w:cs="Times New Roman"/>
          <w:sz w:val="28"/>
          <w:szCs w:val="28"/>
          <w:lang w:eastAsia="ar-SA"/>
        </w:rPr>
      </w:pPr>
    </w:p>
    <w:p w:rsidR="00DB7CF3" w:rsidRDefault="00DB7CF3" w:rsidP="00FA7961">
      <w:pPr>
        <w:widowControl w:val="0"/>
        <w:suppressAutoHyphens/>
        <w:spacing w:after="0"/>
        <w:ind w:firstLine="0"/>
        <w:jc w:val="left"/>
        <w:rPr>
          <w:rFonts w:ascii="Times New Roman" w:eastAsia="Times New Roman" w:hAnsi="Times New Roman" w:cs="Times New Roman"/>
          <w:sz w:val="28"/>
          <w:szCs w:val="28"/>
          <w:lang w:eastAsia="ar-SA"/>
        </w:rPr>
      </w:pPr>
    </w:p>
    <w:p w:rsidR="00DB7CF3" w:rsidRPr="00FA7961" w:rsidRDefault="00DB7CF3" w:rsidP="00FA7961">
      <w:pPr>
        <w:widowControl w:val="0"/>
        <w:suppressAutoHyphens/>
        <w:spacing w:after="0"/>
        <w:ind w:firstLine="0"/>
        <w:jc w:val="left"/>
        <w:rPr>
          <w:rFonts w:ascii="Times New Roman" w:eastAsia="Times New Roman" w:hAnsi="Times New Roman" w:cs="Times New Roman"/>
          <w:sz w:val="28"/>
          <w:szCs w:val="28"/>
          <w:lang w:eastAsia="ar-SA"/>
        </w:rPr>
      </w:pPr>
    </w:p>
    <w:p w:rsidR="00FA7961" w:rsidRPr="00FA7961" w:rsidRDefault="00FA7961" w:rsidP="00FA7961">
      <w:pPr>
        <w:widowControl w:val="0"/>
        <w:suppressAutoHyphens/>
        <w:spacing w:after="0"/>
        <w:ind w:firstLine="0"/>
        <w:rPr>
          <w:rFonts w:ascii="Times New Roman" w:eastAsia="Times New Roman" w:hAnsi="Times New Roman" w:cs="Times New Roman"/>
          <w:sz w:val="28"/>
          <w:szCs w:val="28"/>
          <w:lang w:eastAsia="ru-RU" w:bidi="ru-RU"/>
        </w:rPr>
      </w:pPr>
      <w:r w:rsidRPr="00FA7961">
        <w:rPr>
          <w:rFonts w:ascii="Times New Roman" w:eastAsia="Times New Roman" w:hAnsi="Times New Roman" w:cs="Times New Roman"/>
          <w:sz w:val="24"/>
          <w:szCs w:val="24"/>
          <w:lang w:eastAsia="ru-RU" w:bidi="ru-RU"/>
        </w:rPr>
        <w:tab/>
      </w:r>
      <w:r w:rsidRPr="00FA7961">
        <w:rPr>
          <w:rFonts w:ascii="Times New Roman" w:eastAsia="Times New Roman" w:hAnsi="Times New Roman" w:cs="Times New Roman"/>
          <w:sz w:val="28"/>
          <w:szCs w:val="28"/>
          <w:lang w:eastAsia="ru-RU" w:bidi="ru-RU"/>
        </w:rPr>
        <w:t xml:space="preserve"> Глава Октябрьского района </w:t>
      </w:r>
    </w:p>
    <w:p w:rsidR="00FA7961" w:rsidRPr="00FA7961" w:rsidRDefault="00FA7961" w:rsidP="00FA7961">
      <w:pPr>
        <w:widowControl w:val="0"/>
        <w:suppressAutoHyphens/>
        <w:spacing w:after="0"/>
        <w:ind w:firstLine="0"/>
        <w:rPr>
          <w:rFonts w:ascii="Times New Roman" w:eastAsia="Times New Roman" w:hAnsi="Times New Roman" w:cs="Times New Roman"/>
          <w:sz w:val="28"/>
          <w:szCs w:val="28"/>
          <w:lang w:eastAsia="ru-RU" w:bidi="ru-RU"/>
        </w:rPr>
      </w:pPr>
      <w:r w:rsidRPr="00FA7961">
        <w:rPr>
          <w:rFonts w:ascii="Times New Roman" w:eastAsia="Times New Roman" w:hAnsi="Times New Roman" w:cs="Times New Roman"/>
          <w:sz w:val="28"/>
          <w:szCs w:val="28"/>
          <w:lang w:eastAsia="ru-RU" w:bidi="ru-RU"/>
        </w:rPr>
        <w:tab/>
        <w:t xml:space="preserve"> Курской области                                                   </w:t>
      </w:r>
      <w:r w:rsidR="008803D6">
        <w:rPr>
          <w:rFonts w:ascii="Times New Roman" w:eastAsia="Times New Roman" w:hAnsi="Times New Roman" w:cs="Times New Roman"/>
          <w:sz w:val="28"/>
          <w:szCs w:val="28"/>
          <w:lang w:eastAsia="ru-RU" w:bidi="ru-RU"/>
        </w:rPr>
        <w:t xml:space="preserve">            А.В. </w:t>
      </w:r>
      <w:proofErr w:type="spellStart"/>
      <w:r w:rsidR="008803D6">
        <w:rPr>
          <w:rFonts w:ascii="Times New Roman" w:eastAsia="Times New Roman" w:hAnsi="Times New Roman" w:cs="Times New Roman"/>
          <w:sz w:val="28"/>
          <w:szCs w:val="28"/>
          <w:lang w:eastAsia="ru-RU" w:bidi="ru-RU"/>
        </w:rPr>
        <w:t>Цуканов</w:t>
      </w:r>
      <w:proofErr w:type="spellEnd"/>
    </w:p>
    <w:p w:rsidR="00DB7CF3" w:rsidRDefault="008803D6" w:rsidP="00FA7961">
      <w:pPr>
        <w:widowControl w:val="0"/>
        <w:suppressAutoHyphens/>
        <w:spacing w:after="0"/>
        <w:ind w:firstLine="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4"/>
          <w:szCs w:val="24"/>
          <w:lang w:eastAsia="ru-RU" w:bidi="ru-RU"/>
        </w:rPr>
        <w:t xml:space="preserve">    </w:t>
      </w:r>
      <w:r w:rsidR="00FA7961" w:rsidRPr="00FA7961">
        <w:rPr>
          <w:rFonts w:ascii="Times New Roman" w:eastAsia="Times New Roman" w:hAnsi="Times New Roman" w:cs="Times New Roman"/>
          <w:sz w:val="24"/>
          <w:szCs w:val="24"/>
          <w:lang w:eastAsia="ru-RU" w:bidi="ru-RU"/>
        </w:rPr>
        <w:tab/>
      </w:r>
      <w:r w:rsidR="00FA7961" w:rsidRPr="00FA7961">
        <w:rPr>
          <w:rFonts w:ascii="Times New Roman" w:eastAsia="Times New Roman" w:hAnsi="Times New Roman" w:cs="Times New Roman"/>
          <w:sz w:val="24"/>
          <w:szCs w:val="24"/>
          <w:lang w:eastAsia="ru-RU" w:bidi="ru-RU"/>
        </w:rPr>
        <w:tab/>
      </w:r>
      <w:r w:rsidR="00FA7961" w:rsidRPr="00FA7961">
        <w:rPr>
          <w:rFonts w:ascii="Times New Roman" w:eastAsia="Times New Roman" w:hAnsi="Times New Roman" w:cs="Times New Roman"/>
          <w:sz w:val="24"/>
          <w:szCs w:val="24"/>
          <w:lang w:eastAsia="ru-RU" w:bidi="ru-RU"/>
        </w:rPr>
        <w:tab/>
      </w:r>
      <w:r w:rsidR="00FA7961" w:rsidRPr="00FA7961">
        <w:rPr>
          <w:rFonts w:ascii="Times New Roman" w:eastAsia="Times New Roman" w:hAnsi="Times New Roman" w:cs="Times New Roman"/>
          <w:sz w:val="24"/>
          <w:szCs w:val="24"/>
          <w:lang w:eastAsia="ru-RU" w:bidi="ru-RU"/>
        </w:rPr>
        <w:tab/>
      </w:r>
      <w:r w:rsidR="00FA7961" w:rsidRPr="00FA796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FA7961">
      <w:pPr>
        <w:widowControl w:val="0"/>
        <w:suppressAutoHyphens/>
        <w:spacing w:after="0"/>
        <w:ind w:firstLine="0"/>
        <w:rPr>
          <w:rFonts w:ascii="Times New Roman" w:eastAsia="Times New Roman" w:hAnsi="Times New Roman" w:cs="Times New Roman"/>
          <w:sz w:val="28"/>
          <w:szCs w:val="28"/>
          <w:lang w:eastAsia="ru-RU" w:bidi="ru-RU"/>
        </w:rPr>
      </w:pPr>
    </w:p>
    <w:p w:rsidR="00DB7CF3" w:rsidRDefault="00DB7CF3" w:rsidP="00DB7CF3">
      <w:pPr>
        <w:widowControl w:val="0"/>
        <w:suppressAutoHyphens/>
        <w:spacing w:after="0"/>
        <w:ind w:firstLine="5103"/>
        <w:rPr>
          <w:rFonts w:ascii="Times New Roman" w:eastAsia="Times New Roman" w:hAnsi="Times New Roman" w:cs="Times New Roman"/>
          <w:sz w:val="28"/>
          <w:szCs w:val="28"/>
          <w:lang w:eastAsia="ru-RU" w:bidi="ru-RU"/>
        </w:rPr>
      </w:pPr>
    </w:p>
    <w:p w:rsidR="00FA7961" w:rsidRPr="00FA7961" w:rsidRDefault="00DB7CF3" w:rsidP="00DB7CF3">
      <w:pPr>
        <w:widowControl w:val="0"/>
        <w:suppressAutoHyphens/>
        <w:spacing w:after="0"/>
        <w:ind w:firstLine="4962"/>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FA7961" w:rsidRPr="00FA7961">
        <w:rPr>
          <w:rFonts w:ascii="Times New Roman" w:eastAsia="Times New Roman" w:hAnsi="Times New Roman" w:cs="Times New Roman"/>
          <w:sz w:val="28"/>
          <w:szCs w:val="28"/>
          <w:lang w:eastAsia="ru-RU" w:bidi="ru-RU"/>
        </w:rPr>
        <w:t xml:space="preserve">Утверждён </w:t>
      </w:r>
    </w:p>
    <w:p w:rsidR="00FA7961" w:rsidRPr="00FA7961" w:rsidRDefault="00FA7961" w:rsidP="00FA7961">
      <w:pPr>
        <w:widowControl w:val="0"/>
        <w:tabs>
          <w:tab w:val="left" w:pos="7020"/>
        </w:tabs>
        <w:spacing w:after="0"/>
        <w:ind w:firstLine="0"/>
        <w:rPr>
          <w:rFonts w:ascii="Times New Roman" w:eastAsia="Times New Roman" w:hAnsi="Times New Roman" w:cs="Times New Roman"/>
          <w:sz w:val="28"/>
          <w:szCs w:val="28"/>
          <w:lang w:eastAsia="ar-SA"/>
        </w:rPr>
      </w:pPr>
      <w:r w:rsidRPr="00FA7961">
        <w:rPr>
          <w:rFonts w:ascii="Times New Roman" w:eastAsia="Times New Roman" w:hAnsi="Times New Roman" w:cs="Times New Roman"/>
          <w:sz w:val="28"/>
          <w:szCs w:val="28"/>
          <w:lang w:eastAsia="ar-SA"/>
        </w:rPr>
        <w:t xml:space="preserve">                                                                   постановлением Администрации                        </w:t>
      </w:r>
    </w:p>
    <w:p w:rsidR="00FA7961" w:rsidRPr="00FA7961" w:rsidRDefault="00FA7961" w:rsidP="00FA7961">
      <w:pPr>
        <w:widowControl w:val="0"/>
        <w:tabs>
          <w:tab w:val="left" w:pos="7020"/>
        </w:tabs>
        <w:spacing w:after="0"/>
        <w:ind w:firstLine="0"/>
        <w:rPr>
          <w:rFonts w:ascii="Times New Roman" w:eastAsia="Times New Roman" w:hAnsi="Times New Roman" w:cs="Times New Roman"/>
          <w:sz w:val="28"/>
          <w:szCs w:val="28"/>
          <w:lang w:eastAsia="ar-SA"/>
        </w:rPr>
      </w:pPr>
      <w:r w:rsidRPr="00FA7961">
        <w:rPr>
          <w:rFonts w:ascii="Times New Roman" w:eastAsia="Times New Roman" w:hAnsi="Times New Roman" w:cs="Times New Roman"/>
          <w:sz w:val="28"/>
          <w:szCs w:val="28"/>
          <w:lang w:eastAsia="ar-SA"/>
        </w:rPr>
        <w:t xml:space="preserve">                                                                   Октябрьского района </w:t>
      </w:r>
    </w:p>
    <w:p w:rsidR="00FA7961" w:rsidRPr="00FA7961" w:rsidRDefault="00FA7961" w:rsidP="00FA7961">
      <w:pPr>
        <w:widowControl w:val="0"/>
        <w:tabs>
          <w:tab w:val="left" w:pos="7020"/>
        </w:tabs>
        <w:spacing w:after="0"/>
        <w:ind w:firstLine="0"/>
        <w:rPr>
          <w:rFonts w:ascii="Times New Roman" w:eastAsia="Times New Roman" w:hAnsi="Times New Roman" w:cs="Times New Roman"/>
          <w:sz w:val="28"/>
          <w:szCs w:val="28"/>
          <w:lang w:eastAsia="ar-SA"/>
        </w:rPr>
      </w:pPr>
      <w:r w:rsidRPr="00FA7961">
        <w:rPr>
          <w:rFonts w:ascii="Times New Roman" w:eastAsia="Times New Roman" w:hAnsi="Times New Roman" w:cs="Times New Roman"/>
          <w:sz w:val="28"/>
          <w:szCs w:val="28"/>
          <w:lang w:eastAsia="ar-SA"/>
        </w:rPr>
        <w:t xml:space="preserve">                                                                   Курской области</w:t>
      </w:r>
    </w:p>
    <w:p w:rsidR="00FA7961" w:rsidRPr="00FA7961" w:rsidRDefault="00FA7961" w:rsidP="00FA7961">
      <w:pPr>
        <w:widowControl w:val="0"/>
        <w:tabs>
          <w:tab w:val="left" w:pos="7020"/>
        </w:tabs>
        <w:spacing w:after="0"/>
        <w:ind w:firstLine="0"/>
        <w:rPr>
          <w:rFonts w:ascii="Times New Roman" w:eastAsia="Times New Roman" w:hAnsi="Times New Roman" w:cs="Times New Roman"/>
          <w:sz w:val="28"/>
          <w:szCs w:val="28"/>
          <w:lang w:eastAsia="ar-SA"/>
        </w:rPr>
      </w:pPr>
      <w:r w:rsidRPr="00FA7961">
        <w:rPr>
          <w:rFonts w:ascii="Times New Roman" w:eastAsia="Times New Roman" w:hAnsi="Times New Roman" w:cs="Times New Roman"/>
          <w:sz w:val="28"/>
          <w:szCs w:val="28"/>
          <w:lang w:eastAsia="ar-SA"/>
        </w:rPr>
        <w:t xml:space="preserve">                                                                   </w:t>
      </w:r>
      <w:r w:rsidR="00DB7CF3">
        <w:rPr>
          <w:rFonts w:ascii="Times New Roman" w:eastAsia="Times New Roman" w:hAnsi="Times New Roman" w:cs="Times New Roman"/>
          <w:sz w:val="28"/>
          <w:szCs w:val="28"/>
          <w:lang w:eastAsia="ar-SA"/>
        </w:rPr>
        <w:t>от  12.01</w:t>
      </w:r>
      <w:r w:rsidRPr="00FA7961">
        <w:rPr>
          <w:rFonts w:ascii="Times New Roman" w:eastAsia="Times New Roman" w:hAnsi="Times New Roman" w:cs="Times New Roman"/>
          <w:sz w:val="28"/>
          <w:szCs w:val="28"/>
          <w:lang w:eastAsia="ar-SA"/>
        </w:rPr>
        <w:t>.</w:t>
      </w:r>
      <w:r w:rsidR="00DB7CF3">
        <w:rPr>
          <w:rFonts w:ascii="Times New Roman" w:eastAsia="Times New Roman" w:hAnsi="Times New Roman" w:cs="Times New Roman"/>
          <w:sz w:val="28"/>
          <w:szCs w:val="28"/>
          <w:lang w:eastAsia="ar-SA"/>
        </w:rPr>
        <w:t>2016</w:t>
      </w:r>
      <w:r w:rsidRPr="00FA7961">
        <w:rPr>
          <w:rFonts w:ascii="Times New Roman" w:eastAsia="Times New Roman" w:hAnsi="Times New Roman" w:cs="Times New Roman"/>
          <w:sz w:val="28"/>
          <w:szCs w:val="28"/>
          <w:lang w:eastAsia="ar-SA"/>
        </w:rPr>
        <w:t xml:space="preserve"> г. № </w:t>
      </w:r>
      <w:r w:rsidR="00DB7CF3">
        <w:rPr>
          <w:rFonts w:ascii="Times New Roman" w:eastAsia="Times New Roman" w:hAnsi="Times New Roman" w:cs="Times New Roman"/>
          <w:sz w:val="28"/>
          <w:szCs w:val="28"/>
          <w:lang w:eastAsia="ar-SA"/>
        </w:rPr>
        <w:t>11</w:t>
      </w:r>
    </w:p>
    <w:p w:rsidR="00FA7961" w:rsidRDefault="00FA7961" w:rsidP="00DE419A">
      <w:pPr>
        <w:spacing w:after="0"/>
        <w:ind w:firstLine="0"/>
        <w:jc w:val="center"/>
        <w:rPr>
          <w:rFonts w:ascii="Times New Roman" w:hAnsi="Times New Roman" w:cs="Times New Roman"/>
          <w:sz w:val="28"/>
          <w:szCs w:val="28"/>
        </w:rPr>
      </w:pPr>
    </w:p>
    <w:p w:rsidR="00672FBF" w:rsidRPr="00672FBF" w:rsidRDefault="00672FBF" w:rsidP="00672FBF">
      <w:pPr>
        <w:spacing w:after="0"/>
        <w:ind w:firstLine="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ПОРЯДОК</w:t>
      </w:r>
    </w:p>
    <w:p w:rsidR="00672FBF" w:rsidRPr="00672FBF" w:rsidRDefault="00672FBF" w:rsidP="00672FBF">
      <w:pPr>
        <w:spacing w:after="0"/>
        <w:ind w:firstLine="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учёта детей, подлежащих </w:t>
      </w:r>
      <w:proofErr w:type="gramStart"/>
      <w:r w:rsidRPr="00672FBF">
        <w:rPr>
          <w:rFonts w:ascii="Times New Roman" w:eastAsia="Calibri" w:hAnsi="Times New Roman" w:cs="Times New Roman"/>
          <w:sz w:val="28"/>
          <w:szCs w:val="28"/>
        </w:rPr>
        <w:t>обучению по</w:t>
      </w:r>
      <w:proofErr w:type="gramEnd"/>
      <w:r w:rsidRPr="00672FBF">
        <w:rPr>
          <w:rFonts w:ascii="Times New Roman" w:eastAsia="Calibri" w:hAnsi="Times New Roman" w:cs="Times New Roman"/>
          <w:sz w:val="28"/>
          <w:szCs w:val="28"/>
        </w:rPr>
        <w:t xml:space="preserve"> образовательным программам дошкольного, начального общего, основного общего и среднего</w:t>
      </w:r>
    </w:p>
    <w:p w:rsidR="00672FBF" w:rsidRPr="00672FBF" w:rsidRDefault="00672FBF" w:rsidP="00672FBF">
      <w:pPr>
        <w:spacing w:after="0"/>
        <w:ind w:firstLine="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общего образования на территории Октябрьского района Курской области</w:t>
      </w:r>
    </w:p>
    <w:p w:rsidR="00672FBF" w:rsidRPr="00672FBF" w:rsidRDefault="00672FBF" w:rsidP="00672FBF">
      <w:pPr>
        <w:spacing w:after="0"/>
        <w:ind w:firstLine="0"/>
        <w:jc w:val="center"/>
        <w:rPr>
          <w:rFonts w:ascii="Times New Roman" w:eastAsia="Calibri" w:hAnsi="Times New Roman" w:cs="Times New Roman"/>
          <w:sz w:val="28"/>
          <w:szCs w:val="28"/>
        </w:rPr>
      </w:pP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1. Общие положения </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1.1. </w:t>
      </w:r>
      <w:proofErr w:type="gramStart"/>
      <w:r w:rsidRPr="00672FBF">
        <w:rPr>
          <w:rFonts w:ascii="Times New Roman" w:eastAsia="Calibri" w:hAnsi="Times New Roman" w:cs="Times New Roman"/>
          <w:sz w:val="28"/>
          <w:szCs w:val="28"/>
        </w:rPr>
        <w:t>Настоящий Порядок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муниципального района «Октябрьский район» Курской области (далее - Порядок) разработан в соответствии с Федеральным законом от 29.12.2012 №273-ФЗ «Об образовании в Российской Федерации», Федеральным законом от 24.06.1999 №120-ФЗ «Об основах системы профилактики безнадзорности и правонарушений несовершеннолетних», иными нормативными правовыми актами Российской</w:t>
      </w:r>
      <w:proofErr w:type="gramEnd"/>
      <w:r w:rsidRPr="00672FBF">
        <w:rPr>
          <w:rFonts w:ascii="Times New Roman" w:eastAsia="Calibri" w:hAnsi="Times New Roman" w:cs="Times New Roman"/>
          <w:sz w:val="28"/>
          <w:szCs w:val="28"/>
        </w:rPr>
        <w:t xml:space="preserve"> Федерации, законодательством Курской области, Уставом муниципального района «Октябрьский район» Курской области.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1.2. Порядок разработан в целях осуществления ежегодного учёта детей, подлежащих обучению в муниципальных образовательных организациях Октябрьского района, реализующих общеобразовательные программы дошкольного, начального общего, основного общего и среднего общего образования (далее - Учёт детей), а также определения порядка взаимодействия органов муниципальной власти, иных учреждений в организации Учёта детей.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1.3. Ежегодному персональному Учёту  детей подлежат все дети от рождения до 18 лет, не имеющие общего образования, проживающие (постоянно или временно) или пребывающие на территории муниципального района «Октябрьский район» Курской области (далее - район), независимо от наличия (отсутствия) регистрации по месту жительства (пребывания) в целях обеспечения их конституционного права на получение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1.4. Выявление и Учёт детей, не получающих общего образования,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1.5. Учет детей осуществляется Администрацией Октябрьского района Курской области.  Непосредственное осуществление Учета детей возложено на управление образования Администрации Октябрьского района Курской области  (далее - Управление </w:t>
      </w:r>
      <w:r w:rsidRPr="00672FBF">
        <w:rPr>
          <w:rFonts w:ascii="Times New Roman" w:eastAsia="Calibri" w:hAnsi="Times New Roman" w:cs="Times New Roman"/>
          <w:color w:val="000000" w:themeColor="text1"/>
          <w:sz w:val="28"/>
          <w:szCs w:val="28"/>
        </w:rPr>
        <w:t>образования) при участии следующих учреждений и организаций:</w:t>
      </w:r>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0"/>
        <w:rPr>
          <w:rFonts w:ascii="Times New Roman" w:eastAsia="Calibri" w:hAnsi="Times New Roman" w:cs="Times New Roman"/>
          <w:sz w:val="28"/>
          <w:szCs w:val="28"/>
        </w:rPr>
      </w:pPr>
      <w:r w:rsidRPr="00672FBF">
        <w:rPr>
          <w:rFonts w:ascii="Times New Roman" w:eastAsia="Calibri" w:hAnsi="Times New Roman" w:cs="Times New Roman"/>
          <w:sz w:val="28"/>
          <w:szCs w:val="28"/>
        </w:rPr>
        <w:lastRenderedPageBreak/>
        <w:t xml:space="preserve">- муниципальных образовательных организаций, учредителем которых от имени муниципального района «Октябрьский район» Курской области является Администрация Октябрьского района Курской области (далее </w:t>
      </w:r>
      <w:proofErr w:type="gramStart"/>
      <w:r w:rsidRPr="00672FBF">
        <w:rPr>
          <w:rFonts w:ascii="Times New Roman" w:eastAsia="Calibri" w:hAnsi="Times New Roman" w:cs="Times New Roman"/>
          <w:sz w:val="28"/>
          <w:szCs w:val="28"/>
        </w:rPr>
        <w:t>-о</w:t>
      </w:r>
      <w:proofErr w:type="gramEnd"/>
      <w:r w:rsidRPr="00672FBF">
        <w:rPr>
          <w:rFonts w:ascii="Times New Roman" w:eastAsia="Calibri" w:hAnsi="Times New Roman" w:cs="Times New Roman"/>
          <w:sz w:val="28"/>
          <w:szCs w:val="28"/>
        </w:rPr>
        <w:t xml:space="preserve">бразовательные  организации); </w:t>
      </w:r>
    </w:p>
    <w:p w:rsidR="00672FBF" w:rsidRPr="00672FBF" w:rsidRDefault="00672FBF" w:rsidP="00672FBF">
      <w:pPr>
        <w:spacing w:after="0"/>
        <w:ind w:firstLine="0"/>
        <w:rPr>
          <w:rFonts w:ascii="Times New Roman" w:eastAsia="Calibri" w:hAnsi="Times New Roman" w:cs="Times New Roman"/>
          <w:sz w:val="28"/>
          <w:szCs w:val="28"/>
        </w:rPr>
      </w:pPr>
      <w:r w:rsidRPr="00672FBF">
        <w:rPr>
          <w:rFonts w:ascii="Times New Roman" w:eastAsia="Calibri" w:hAnsi="Times New Roman" w:cs="Times New Roman"/>
          <w:sz w:val="28"/>
          <w:szCs w:val="28"/>
        </w:rPr>
        <w:t>- ОБУЗ «</w:t>
      </w:r>
      <w:proofErr w:type="gramStart"/>
      <w:r w:rsidRPr="00672FBF">
        <w:rPr>
          <w:rFonts w:ascii="Times New Roman" w:eastAsia="Calibri" w:hAnsi="Times New Roman" w:cs="Times New Roman"/>
          <w:sz w:val="28"/>
          <w:szCs w:val="28"/>
        </w:rPr>
        <w:t>Октябрьская</w:t>
      </w:r>
      <w:proofErr w:type="gramEnd"/>
      <w:r w:rsidRPr="00672FBF">
        <w:rPr>
          <w:rFonts w:ascii="Times New Roman" w:eastAsia="Calibri" w:hAnsi="Times New Roman" w:cs="Times New Roman"/>
          <w:sz w:val="28"/>
          <w:szCs w:val="28"/>
        </w:rPr>
        <w:t xml:space="preserve"> ЦРБ» (по согласованию);</w:t>
      </w:r>
    </w:p>
    <w:p w:rsidR="00672FBF" w:rsidRPr="00672FBF" w:rsidRDefault="00672FBF" w:rsidP="00672FBF">
      <w:pPr>
        <w:spacing w:after="0"/>
        <w:ind w:firstLine="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ОМВД России по Октябрьскому району (по согласованию); </w:t>
      </w:r>
    </w:p>
    <w:p w:rsidR="00672FBF" w:rsidRPr="00672FBF" w:rsidRDefault="00672FBF" w:rsidP="00672FBF">
      <w:pPr>
        <w:spacing w:after="0"/>
        <w:ind w:firstLine="0"/>
        <w:rPr>
          <w:rFonts w:ascii="Times New Roman" w:eastAsia="Calibri" w:hAnsi="Times New Roman" w:cs="Times New Roman"/>
          <w:sz w:val="28"/>
          <w:szCs w:val="28"/>
        </w:rPr>
      </w:pPr>
      <w:r w:rsidRPr="00672FBF">
        <w:rPr>
          <w:rFonts w:ascii="Times New Roman" w:eastAsia="Calibri" w:hAnsi="Times New Roman" w:cs="Times New Roman"/>
          <w:sz w:val="28"/>
          <w:szCs w:val="28"/>
        </w:rPr>
        <w:t>- отдела УФМС России по Курской области в Октябрьском районе (по согласованию);</w:t>
      </w:r>
    </w:p>
    <w:p w:rsidR="00672FBF" w:rsidRPr="00672FBF" w:rsidRDefault="00672FBF" w:rsidP="00672FBF">
      <w:pPr>
        <w:spacing w:after="0"/>
        <w:ind w:firstLine="0"/>
        <w:rPr>
          <w:rFonts w:ascii="Times New Roman" w:eastAsia="Calibri" w:hAnsi="Times New Roman" w:cs="Times New Roman"/>
          <w:color w:val="FF0000"/>
          <w:sz w:val="28"/>
          <w:szCs w:val="28"/>
        </w:rPr>
      </w:pPr>
      <w:r w:rsidRPr="00672FBF">
        <w:rPr>
          <w:rFonts w:ascii="Times New Roman" w:eastAsia="Calibri" w:hAnsi="Times New Roman" w:cs="Times New Roman"/>
          <w:sz w:val="28"/>
          <w:szCs w:val="28"/>
        </w:rPr>
        <w:t>- администраций муниципальных образований района (по согласованию).</w:t>
      </w:r>
      <w:r w:rsidRPr="00672FBF">
        <w:rPr>
          <w:rFonts w:ascii="Times New Roman" w:eastAsia="Calibri" w:hAnsi="Times New Roman" w:cs="Times New Roman"/>
          <w:color w:val="FF0000"/>
          <w:sz w:val="28"/>
          <w:szCs w:val="28"/>
        </w:rPr>
        <w:t xml:space="preserve">      </w:t>
      </w:r>
    </w:p>
    <w:p w:rsidR="00672FBF" w:rsidRPr="00672FBF" w:rsidRDefault="00672FBF" w:rsidP="00672FBF">
      <w:pPr>
        <w:spacing w:after="0"/>
        <w:ind w:firstLine="567"/>
        <w:rPr>
          <w:rFonts w:ascii="Times New Roman" w:eastAsia="Calibri" w:hAnsi="Times New Roman" w:cs="Times New Roman"/>
          <w:color w:val="000000" w:themeColor="text1"/>
          <w:sz w:val="28"/>
          <w:szCs w:val="28"/>
        </w:rPr>
      </w:pPr>
      <w:r w:rsidRPr="00672FBF">
        <w:rPr>
          <w:rFonts w:ascii="Times New Roman" w:eastAsia="Calibri" w:hAnsi="Times New Roman" w:cs="Times New Roman"/>
          <w:sz w:val="28"/>
          <w:szCs w:val="28"/>
        </w:rPr>
        <w:t xml:space="preserve">Учет детей осуществляется Управлением образования </w:t>
      </w:r>
      <w:r w:rsidRPr="00672FBF">
        <w:rPr>
          <w:rFonts w:ascii="Times New Roman" w:eastAsia="Calibri" w:hAnsi="Times New Roman" w:cs="Times New Roman"/>
          <w:color w:val="000000" w:themeColor="text1"/>
          <w:sz w:val="28"/>
          <w:szCs w:val="28"/>
        </w:rPr>
        <w:t>также  при участии структурных подразделений Администрации Октябрьского района Курской области:</w:t>
      </w:r>
    </w:p>
    <w:p w:rsidR="00672FBF" w:rsidRPr="00672FBF" w:rsidRDefault="00672FBF" w:rsidP="00672FBF">
      <w:pPr>
        <w:spacing w:after="0"/>
        <w:ind w:firstLine="0"/>
        <w:rPr>
          <w:rFonts w:ascii="Times New Roman" w:eastAsia="Calibri" w:hAnsi="Times New Roman" w:cs="Times New Roman"/>
          <w:color w:val="000000" w:themeColor="text1"/>
          <w:sz w:val="28"/>
          <w:szCs w:val="28"/>
        </w:rPr>
      </w:pPr>
      <w:r w:rsidRPr="00672FBF">
        <w:rPr>
          <w:rFonts w:ascii="Times New Roman" w:eastAsia="Calibri" w:hAnsi="Times New Roman" w:cs="Times New Roman"/>
          <w:color w:val="000000" w:themeColor="text1"/>
          <w:sz w:val="28"/>
          <w:szCs w:val="28"/>
        </w:rPr>
        <w:t xml:space="preserve">- отдела по опеке и попечительству Администрации Октябрьского района </w:t>
      </w:r>
      <w:r w:rsidRPr="00672FBF">
        <w:rPr>
          <w:rFonts w:ascii="Times New Roman" w:eastAsia="Calibri" w:hAnsi="Times New Roman" w:cs="Times New Roman"/>
          <w:sz w:val="28"/>
          <w:szCs w:val="28"/>
        </w:rPr>
        <w:t>Курской области</w:t>
      </w:r>
      <w:r w:rsidRPr="00672FBF">
        <w:rPr>
          <w:rFonts w:ascii="Times New Roman" w:eastAsia="Calibri" w:hAnsi="Times New Roman" w:cs="Times New Roman"/>
          <w:color w:val="000000" w:themeColor="text1"/>
          <w:sz w:val="28"/>
          <w:szCs w:val="28"/>
        </w:rPr>
        <w:t xml:space="preserve">; </w:t>
      </w:r>
    </w:p>
    <w:p w:rsidR="00672FBF" w:rsidRPr="00672FBF" w:rsidRDefault="00672FBF" w:rsidP="00672FBF">
      <w:pPr>
        <w:spacing w:after="0"/>
        <w:ind w:firstLine="0"/>
        <w:rPr>
          <w:rFonts w:ascii="Times New Roman" w:eastAsia="Calibri" w:hAnsi="Times New Roman" w:cs="Times New Roman"/>
          <w:color w:val="000000" w:themeColor="text1"/>
          <w:sz w:val="28"/>
          <w:szCs w:val="28"/>
        </w:rPr>
      </w:pPr>
      <w:r w:rsidRPr="00672FBF">
        <w:rPr>
          <w:rFonts w:ascii="Times New Roman" w:eastAsia="Calibri" w:hAnsi="Times New Roman" w:cs="Times New Roman"/>
          <w:color w:val="000000" w:themeColor="text1"/>
          <w:sz w:val="28"/>
          <w:szCs w:val="28"/>
        </w:rPr>
        <w:t xml:space="preserve">- отдела социального обеспечения Администрации Октябрьского района </w:t>
      </w:r>
      <w:r w:rsidRPr="00672FBF">
        <w:rPr>
          <w:rFonts w:ascii="Times New Roman" w:eastAsia="Calibri" w:hAnsi="Times New Roman" w:cs="Times New Roman"/>
          <w:sz w:val="28"/>
          <w:szCs w:val="28"/>
        </w:rPr>
        <w:t>Курской области</w:t>
      </w:r>
      <w:r w:rsidRPr="00672FBF">
        <w:rPr>
          <w:rFonts w:ascii="Times New Roman" w:eastAsia="Calibri" w:hAnsi="Times New Roman" w:cs="Times New Roman"/>
          <w:color w:val="000000" w:themeColor="text1"/>
          <w:sz w:val="28"/>
          <w:szCs w:val="28"/>
        </w:rPr>
        <w:t>;</w:t>
      </w:r>
    </w:p>
    <w:p w:rsidR="00672FBF" w:rsidRPr="00672FBF" w:rsidRDefault="00672FBF" w:rsidP="00672FBF">
      <w:pPr>
        <w:spacing w:after="0"/>
        <w:ind w:firstLine="0"/>
        <w:rPr>
          <w:rFonts w:ascii="Times New Roman" w:eastAsia="Calibri" w:hAnsi="Times New Roman" w:cs="Times New Roman"/>
          <w:color w:val="000000" w:themeColor="text1"/>
          <w:sz w:val="28"/>
          <w:szCs w:val="28"/>
        </w:rPr>
      </w:pPr>
      <w:r w:rsidRPr="00672FBF">
        <w:rPr>
          <w:rFonts w:ascii="Times New Roman" w:eastAsia="Calibri" w:hAnsi="Times New Roman" w:cs="Times New Roman"/>
          <w:color w:val="000000" w:themeColor="text1"/>
          <w:sz w:val="28"/>
          <w:szCs w:val="28"/>
        </w:rPr>
        <w:t xml:space="preserve">- комиссии </w:t>
      </w:r>
      <w:r w:rsidRPr="00672FBF">
        <w:rPr>
          <w:rFonts w:ascii="Times New Roman" w:eastAsia="Calibri" w:hAnsi="Times New Roman" w:cs="Times New Roman"/>
          <w:sz w:val="28"/>
          <w:szCs w:val="28"/>
        </w:rPr>
        <w:t>по делам несовершеннолетних и защите их прав</w:t>
      </w:r>
      <w:r w:rsidRPr="00672FBF">
        <w:rPr>
          <w:rFonts w:ascii="Times New Roman" w:eastAsia="Calibri" w:hAnsi="Times New Roman" w:cs="Times New Roman"/>
          <w:color w:val="000000" w:themeColor="text1"/>
          <w:sz w:val="28"/>
          <w:szCs w:val="28"/>
        </w:rPr>
        <w:t xml:space="preserve"> Администрации Октябрьского района </w:t>
      </w:r>
      <w:r w:rsidRPr="00672FBF">
        <w:rPr>
          <w:rFonts w:ascii="Times New Roman" w:eastAsia="Calibri" w:hAnsi="Times New Roman" w:cs="Times New Roman"/>
          <w:sz w:val="28"/>
          <w:szCs w:val="28"/>
        </w:rPr>
        <w:t>Курской области.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1.6. </w:t>
      </w:r>
      <w:proofErr w:type="gramStart"/>
      <w:r w:rsidRPr="00672FBF">
        <w:rPr>
          <w:rFonts w:ascii="Times New Roman" w:eastAsia="Calibri" w:hAnsi="Times New Roman" w:cs="Times New Roman"/>
          <w:sz w:val="28"/>
          <w:szCs w:val="28"/>
        </w:rPr>
        <w:t>Информация по учету детей, а также форм получения образования, определенных родителями (законными представителями) детей, собираемая в соответствии с настоящим Порядком, подлежит сбору, передаче, хранению и использованию в порядке, обеспечивающем ее  конфиденциальность, в соответствии с требованиями Федерального закона РФ от 27.07.2006 №149-ФЗ «Об информации, информационных технологиях и о защите информации», Федерального закона РФ от 27.07.2006 №152-ФЗ «О персональных данных».</w:t>
      </w:r>
      <w:proofErr w:type="gramEnd"/>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2. Организация работы по учёту детей </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2.1. Организацию работы по Учёту детей осуществляет Управление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2.2. Учёт детей осуществляется путем формирования единой базы данных детей, подлежащих обучению в образовательных организациях, реализующих программы дошкольного, начального общего, основного общего и среднего общего образования (далее база данных), которая формируется и находится (хранится) в Управлении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 Источниками формирования базы данных служат:</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2.3.1. Данные дошкольных образовательных организаций о детях: </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w:t>
      </w:r>
      <w:proofErr w:type="gramStart"/>
      <w:r w:rsidRPr="00672FBF">
        <w:rPr>
          <w:rFonts w:ascii="Times New Roman" w:eastAsia="Calibri" w:hAnsi="Times New Roman" w:cs="Times New Roman"/>
          <w:sz w:val="28"/>
          <w:szCs w:val="28"/>
        </w:rPr>
        <w:t>посещающих</w:t>
      </w:r>
      <w:proofErr w:type="gramEnd"/>
      <w:r w:rsidRPr="00672FBF">
        <w:rPr>
          <w:rFonts w:ascii="Times New Roman" w:eastAsia="Calibri" w:hAnsi="Times New Roman" w:cs="Times New Roman"/>
          <w:sz w:val="28"/>
          <w:szCs w:val="28"/>
        </w:rPr>
        <w:t xml:space="preserve"> дошкольные образовательные </w:t>
      </w:r>
      <w:r w:rsidRPr="00672FBF">
        <w:rPr>
          <w:rFonts w:ascii="Times New Roman" w:eastAsia="Calibri" w:hAnsi="Times New Roman" w:cs="Times New Roman"/>
          <w:color w:val="000000" w:themeColor="text1"/>
          <w:sz w:val="28"/>
          <w:szCs w:val="28"/>
        </w:rPr>
        <w:t>организации</w:t>
      </w:r>
      <w:r w:rsidRPr="00672FBF">
        <w:rPr>
          <w:rFonts w:ascii="Times New Roman" w:eastAsia="Calibri" w:hAnsi="Times New Roman" w:cs="Times New Roman"/>
          <w:sz w:val="28"/>
          <w:szCs w:val="28"/>
        </w:rPr>
        <w:t>.</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2.3.2. Данные общеобразовательных организаций о детях, обучающихся в них, в независимости от места проживания, а также о детях, проживающих на закрепленных территориях района и не обучающихся в данной образовательной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2.3.3. Данные о детях, состоящих на учёте для зачисления в  дошкольные образовательные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2.3.4. Данные ОБУЗ «</w:t>
      </w:r>
      <w:proofErr w:type="gramStart"/>
      <w:r w:rsidRPr="00672FBF">
        <w:rPr>
          <w:rFonts w:ascii="Times New Roman" w:eastAsia="Calibri" w:hAnsi="Times New Roman" w:cs="Times New Roman"/>
          <w:sz w:val="28"/>
          <w:szCs w:val="28"/>
        </w:rPr>
        <w:t>Октябрьская</w:t>
      </w:r>
      <w:proofErr w:type="gramEnd"/>
      <w:r w:rsidRPr="00672FBF">
        <w:rPr>
          <w:rFonts w:ascii="Times New Roman" w:eastAsia="Calibri" w:hAnsi="Times New Roman" w:cs="Times New Roman"/>
          <w:sz w:val="28"/>
          <w:szCs w:val="28"/>
        </w:rPr>
        <w:t xml:space="preserve"> ЦРБ» (участковых педиатров) об обслуживаемом детском населении, в том числе о детях, не </w:t>
      </w:r>
      <w:r w:rsidRPr="00672FBF">
        <w:rPr>
          <w:rFonts w:ascii="Times New Roman" w:eastAsia="Calibri" w:hAnsi="Times New Roman" w:cs="Times New Roman"/>
          <w:sz w:val="28"/>
          <w:szCs w:val="28"/>
        </w:rPr>
        <w:lastRenderedPageBreak/>
        <w:t>зарегистрированных по месту жительства, но фактически проживающих на территории района.</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2.3.5. Данные администраций муниципальных образований района о детях, проживающих на территории поселения.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2.3.6. Данные о регистрации детей по месту жительства или месту пребы</w:t>
      </w:r>
      <w:r w:rsidR="00DB7CF3">
        <w:rPr>
          <w:rFonts w:ascii="Times New Roman" w:eastAsia="Calibri" w:hAnsi="Times New Roman" w:cs="Times New Roman"/>
          <w:sz w:val="28"/>
          <w:szCs w:val="28"/>
        </w:rPr>
        <w:t>вания (карточки регистрации, по</w:t>
      </w:r>
      <w:r w:rsidRPr="00672FBF">
        <w:rPr>
          <w:rFonts w:ascii="Times New Roman" w:eastAsia="Calibri" w:hAnsi="Times New Roman" w:cs="Times New Roman"/>
          <w:sz w:val="28"/>
          <w:szCs w:val="28"/>
        </w:rPr>
        <w:t>квартирные карточки, домовые (поквартирные) книги и т.д.).</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2.3.7. Данные отдела УФМС России по Курской области в Октябрьском районе о детях от 0 до18 лет по месту жительства или месту пребывания.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2.4. Данные о детях, получаемые в соответствии с пунктом 2.3 настоящего Порядка, оформляются списками, содержащими персональные данные о детях, сформированные в алфавитном порядке по годам рождения.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2.5. Указанные в настоящем Порядке сведения представляются руководителями образовательных организаций в Управление образования в электронном виде (в формате </w:t>
      </w:r>
      <w:proofErr w:type="spellStart"/>
      <w:r w:rsidRPr="00672FBF">
        <w:rPr>
          <w:rFonts w:ascii="Times New Roman" w:eastAsia="Calibri" w:hAnsi="Times New Roman" w:cs="Times New Roman"/>
          <w:sz w:val="28"/>
          <w:szCs w:val="28"/>
        </w:rPr>
        <w:t>Microsoft</w:t>
      </w:r>
      <w:proofErr w:type="spellEnd"/>
      <w:r w:rsidRPr="00672FBF">
        <w:rPr>
          <w:rFonts w:ascii="Times New Roman" w:eastAsia="Calibri" w:hAnsi="Times New Roman" w:cs="Times New Roman"/>
          <w:sz w:val="28"/>
          <w:szCs w:val="28"/>
        </w:rPr>
        <w:t xml:space="preserve"> </w:t>
      </w:r>
      <w:proofErr w:type="spellStart"/>
      <w:r w:rsidRPr="00672FBF">
        <w:rPr>
          <w:rFonts w:ascii="Times New Roman" w:eastAsia="Calibri" w:hAnsi="Times New Roman" w:cs="Times New Roman"/>
          <w:sz w:val="28"/>
          <w:szCs w:val="28"/>
        </w:rPr>
        <w:t>Excel</w:t>
      </w:r>
      <w:proofErr w:type="spellEnd"/>
      <w:r w:rsidRPr="00672FBF">
        <w:rPr>
          <w:rFonts w:ascii="Times New Roman" w:eastAsia="Calibri" w:hAnsi="Times New Roman" w:cs="Times New Roman"/>
          <w:sz w:val="28"/>
          <w:szCs w:val="28"/>
        </w:rPr>
        <w:t>) и на бумажном носителе, заверенные подписью руководителя и печатью образовательной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2.6. Родители (законные представители) несовершеннолетнего, или учащийся, достигший возраста восемнадцати лет, информирует Управление образования о выборе формы получения ребенком или учащимся общего образования в форме семейного образования, самообразования (в трехдневный срок после подписания договора), представив копию договора о получении общего образования в форме семейного образования на территории района.</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 Организация Учёта детей в образовательных организациях</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 Образовательные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3.1.1. Принимают соответствующие локальные акты о сборе, хранении, передаче и защите информации внутри организации по Учету детей.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3.1.2. Организуют и осуществляют текущий учет детей в возрасте от 0 до 18 лет, проживающих на закрепленной территории и не обучающихся в данной образовательной организации, а также обучающихся в данной образовательной организации вне зависимости от места их проживания.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3.1.3. Уточняют полученные данные Учета детей в органах здравоохранения и (или) в органах регистрационного учета (паспортно-визовая служба, администрации муниципальных образований района – по согласованию), при необходимости проводят подворный обход закрепленной за ними территории.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3.1.4. Обеспечивают хранение списков детей, подлежащих обучению, и иной документации по учету и движению учащихся до получения ими основного общего и среднего общего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3.1.5. Принимают на обучение детей, не получающих общего образования, выявленных в ходе работы по учету детей.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3.1.6. В случае выявления семей, препятствующих получению своим детям образования и (или) ненадлежащим образом выполняющих  обязанности по воспитанию и обучению своих детей: незамедлительно принимают меры по взаимодействию с родителями (законными представителями) для организации их обучения;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lastRenderedPageBreak/>
        <w:t>информируют об этом комиссию по делам несовершеннолетних и защите их прав для принятия мер воздействия в соответствии с действующим законодательством;</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информирует Управление образования о выявленных детях и принятых мерах по организации их обучения (с какого числа, какой класс, форма обучения);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информирует ОМВД России по Октябрьскому району для принятия к родителям, не исполняющим обязанности по содержанию и воспитанию несовершеннолетних мер административного воздействия.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3.2. Руководитель образовательной организации несет в соответствии с действующим законодательством ответственность за достоверность сведений по текущему учету детей, направленных в Управление образования, обеспечивает ведение и хранение в учреждении документации по учету и движению учащихся, конфиденциальность информации о детях, их родителях (законных представителях) в соответствии с действующим законодательством.</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3.3. </w:t>
      </w:r>
      <w:proofErr w:type="gramStart"/>
      <w:r w:rsidRPr="00672FBF">
        <w:rPr>
          <w:rFonts w:ascii="Times New Roman" w:eastAsia="Calibri" w:hAnsi="Times New Roman" w:cs="Times New Roman"/>
          <w:sz w:val="28"/>
          <w:szCs w:val="28"/>
        </w:rPr>
        <w:t>Общие сведения о детях в возрасте от 0 до 18 лет, проживающих на закрепленной территории и не обучающихся в данной образовательной организации, а также обучающихся в данной образовательной организации вне зависимости от места их проживания оформляются в соответствии с требованиями настоящего Порядка и представляются в Управление образования по установленной форме (Приложение 1,2) ежегодно по состоянию на 5 сентября (с целью</w:t>
      </w:r>
      <w:proofErr w:type="gramEnd"/>
      <w:r w:rsidRPr="00672FBF">
        <w:rPr>
          <w:rFonts w:ascii="Times New Roman" w:eastAsia="Calibri" w:hAnsi="Times New Roman" w:cs="Times New Roman"/>
          <w:sz w:val="28"/>
          <w:szCs w:val="28"/>
        </w:rPr>
        <w:t xml:space="preserve"> проведения сверки списочного состава учащихся в данной образовательной организации и данных учащихся, фактически приступивших к обучению в данном учебном году после летних каникул).</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3.4. Сведения о детях, принимаемых в образовательную организацию или выбывающих из неё в течение учебного года и в летний период, представляются в Управление образования ежемесячно до 2 числа месяца, следующего </w:t>
      </w:r>
      <w:proofErr w:type="gramStart"/>
      <w:r w:rsidRPr="00672FBF">
        <w:rPr>
          <w:rFonts w:ascii="Times New Roman" w:eastAsia="Calibri" w:hAnsi="Times New Roman" w:cs="Times New Roman"/>
          <w:sz w:val="28"/>
          <w:szCs w:val="28"/>
        </w:rPr>
        <w:t>за</w:t>
      </w:r>
      <w:proofErr w:type="gramEnd"/>
      <w:r w:rsidRPr="00672FBF">
        <w:rPr>
          <w:rFonts w:ascii="Times New Roman" w:eastAsia="Calibri" w:hAnsi="Times New Roman" w:cs="Times New Roman"/>
          <w:sz w:val="28"/>
          <w:szCs w:val="28"/>
        </w:rPr>
        <w:t xml:space="preserve"> </w:t>
      </w:r>
      <w:proofErr w:type="gramStart"/>
      <w:r w:rsidRPr="00672FBF">
        <w:rPr>
          <w:rFonts w:ascii="Times New Roman" w:eastAsia="Calibri" w:hAnsi="Times New Roman" w:cs="Times New Roman"/>
          <w:sz w:val="28"/>
          <w:szCs w:val="28"/>
        </w:rPr>
        <w:t>отчетным</w:t>
      </w:r>
      <w:proofErr w:type="gramEnd"/>
      <w:r w:rsidRPr="00672FBF">
        <w:rPr>
          <w:rFonts w:ascii="Times New Roman" w:eastAsia="Calibri" w:hAnsi="Times New Roman" w:cs="Times New Roman"/>
          <w:sz w:val="28"/>
          <w:szCs w:val="28"/>
        </w:rPr>
        <w:t xml:space="preserve"> по состоянию на конец месяца по установленной форме (Приложение 3).</w:t>
      </w:r>
      <w:r w:rsidR="00D62624">
        <w:rPr>
          <w:rFonts w:ascii="Times New Roman" w:eastAsia="Calibri" w:hAnsi="Times New Roman" w:cs="Times New Roman"/>
          <w:sz w:val="28"/>
          <w:szCs w:val="28"/>
        </w:rPr>
        <w:t xml:space="preserve"> </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3.5. Списочный состав нового приема учащихся в образовательной организации утверждается приказом руководителя организации, одновременно вносятся записи в алфавитную книгу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3.6. Особенности организации Учета детей и представление информации дошкольной образовательной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3.6.1. Дошкольные образовательные организации ежегодно осуществляют текущий учёт посещающих их детей в возрасте от 0 до 7 лет.</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3.6.2. Сведения о детях, посещающих дошкольные образовательные организации, представляются их руководителями в Управление образования, оформленные в соответствии с требованиями настоящего Порядка, по установленной форме (Приложение 4).</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 Компетенция иных организаций по обеспечению Учета детей.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 Управление образования (в лице главного специалиста-эксперта):</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4.1.1. Осуществляет организационное и методическое руководство работой по Учёту детей.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lastRenderedPageBreak/>
        <w:t>4.1.2. Принимает от организаций, указанных в пункте 1.5 настоящего Порядка, сведения о детях, формирует базу данных, своевременно  осуществляет ее  корректировку.</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4.1.3. Принимает меры к устройству детей, не получающих общего образования, в подведомственные образовательные организации.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4.1.4. Контролирует устройство на обучение выявленных не обучающихся детей, вносит </w:t>
      </w:r>
      <w:r w:rsidR="00B02016">
        <w:rPr>
          <w:rFonts w:ascii="Times New Roman" w:eastAsia="Calibri" w:hAnsi="Times New Roman" w:cs="Times New Roman"/>
          <w:sz w:val="28"/>
          <w:szCs w:val="28"/>
        </w:rPr>
        <w:t>соответствующие изменения в базу</w:t>
      </w:r>
      <w:r w:rsidRPr="00672FBF">
        <w:rPr>
          <w:rFonts w:ascii="Times New Roman" w:eastAsia="Calibri" w:hAnsi="Times New Roman" w:cs="Times New Roman"/>
          <w:sz w:val="28"/>
          <w:szCs w:val="28"/>
        </w:rPr>
        <w:t xml:space="preserve"> данных.</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4.1.5. Осуществляет изучение деятельности образовательных организаций </w:t>
      </w:r>
      <w:proofErr w:type="gramStart"/>
      <w:r w:rsidRPr="00672FBF">
        <w:rPr>
          <w:rFonts w:ascii="Times New Roman" w:eastAsia="Calibri" w:hAnsi="Times New Roman" w:cs="Times New Roman"/>
          <w:sz w:val="28"/>
          <w:szCs w:val="28"/>
        </w:rPr>
        <w:t>по</w:t>
      </w:r>
      <w:proofErr w:type="gramEnd"/>
      <w:r w:rsidRPr="00672FBF">
        <w:rPr>
          <w:rFonts w:ascii="Times New Roman" w:eastAsia="Calibri" w:hAnsi="Times New Roman" w:cs="Times New Roman"/>
          <w:sz w:val="28"/>
          <w:szCs w:val="28"/>
        </w:rPr>
        <w:t>:</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организации обучения детей, принятию мер по сохранению контингента учащихся;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ведению документации по Учёту детей и движению воспитанников и учащихся; полноту и достоверность данных, содержащихся в книге движения воспитанников и алфавитной книге учащихся.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4.1.6. Осуществляет хранение списков детей, внесенных в Банк данных, до получения ими общего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4.1.7. Обеспечивает надлежащую защиту сведений, содержащих  персональные данные о детях, внесенных в базу данных, в соответствии с требованиями действующего законодательства РФ.</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4.1.8. Ежегодно в период до 5 октября текущего года осуществляет сверку единой базы данных с данными фактического списочного учёта обучающихся образовательных организаций по итогам проверки приёма  детей и детей, фактически приступивших к обучению в данном учебном году. Об итогах корректировки Управление образования информирует образовательные организации ежегодно в срок до10 октября.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4.1.9. Ежегодно по состоянию на 1 сентября направляет запрос в ОБУЗ «</w:t>
      </w:r>
      <w:proofErr w:type="gramStart"/>
      <w:r w:rsidRPr="00672FBF">
        <w:rPr>
          <w:rFonts w:ascii="Times New Roman" w:eastAsia="Calibri" w:hAnsi="Times New Roman" w:cs="Times New Roman"/>
          <w:sz w:val="28"/>
          <w:szCs w:val="28"/>
        </w:rPr>
        <w:t>Октябрьская</w:t>
      </w:r>
      <w:proofErr w:type="gramEnd"/>
      <w:r w:rsidRPr="00672FBF">
        <w:rPr>
          <w:rFonts w:ascii="Times New Roman" w:eastAsia="Calibri" w:hAnsi="Times New Roman" w:cs="Times New Roman"/>
          <w:sz w:val="28"/>
          <w:szCs w:val="28"/>
        </w:rPr>
        <w:t xml:space="preserve"> ЦРБ» с целью выявления обслуживаемых детей и нигде не обучающихся.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4.1.10. Ежегодно готовит аналитическую информацию о детях, подлежащих обучению в образовательных организациях, реализующих образовательную программу дошкольного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4.1.11. Ведет учет форм получения образования, определенных родителями (законными представителями) несовершеннолетних учащихся, учащимися, после достижения возраста восемнадцати лет.</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4.2. Администрации муниципальных образований (по согласованию) организовывают работу по учету детей в том числе:</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4.2.1. Проводят информационно-разъяснительную работу с населением о необходимости взаимодействия при проведении работы по учету детей.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4.2.2. Обеспечивают прием информации от граждан о детях, проживающих на территории и подлежащих обучению.</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4.2.3. В случае выявления детей, не обучающихся в нарушение закона, незамедлительно в письменном виде направляют данную информацию в образовательные организации, расположенные на соответствующей территории и в Управление образования.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lastRenderedPageBreak/>
        <w:t>4.2.4. Принимают меры в пределах своей компетенции, направленные на социальную реабилитацию не обучающихся детей и их обязательное дальнейшее обучение.</w:t>
      </w:r>
    </w:p>
    <w:p w:rsidR="00672FBF" w:rsidRPr="00672FBF" w:rsidRDefault="00672FBF" w:rsidP="00672FBF">
      <w:pPr>
        <w:spacing w:after="0"/>
        <w:ind w:firstLine="708"/>
        <w:rPr>
          <w:rFonts w:ascii="Times New Roman" w:eastAsia="Calibri" w:hAnsi="Times New Roman" w:cs="Times New Roman"/>
          <w:color w:val="000000" w:themeColor="text1"/>
          <w:sz w:val="28"/>
          <w:szCs w:val="28"/>
        </w:rPr>
      </w:pPr>
      <w:r w:rsidRPr="00672FBF">
        <w:rPr>
          <w:rFonts w:ascii="Times New Roman" w:eastAsia="Calibri" w:hAnsi="Times New Roman" w:cs="Times New Roman"/>
          <w:color w:val="000000" w:themeColor="text1"/>
          <w:sz w:val="28"/>
          <w:szCs w:val="28"/>
        </w:rPr>
        <w:t xml:space="preserve">4.3. Отдел социального обеспечения Администрации Октябрьского района Курской области (по согласованию) предоставляет: </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4.3.1. Социальные услуги несовершеннолетним, находящимся в социально опасном положении или трудной жизненной ситуации.</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4.3.2. Информацию о детях, проживающих на территории района, в соответствии с настоящим Порядком (по спискам получателей пособий).</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4.4. ОБУЗ «</w:t>
      </w:r>
      <w:proofErr w:type="gramStart"/>
      <w:r w:rsidRPr="00672FBF">
        <w:rPr>
          <w:rFonts w:ascii="Times New Roman" w:eastAsia="Calibri" w:hAnsi="Times New Roman" w:cs="Times New Roman"/>
          <w:sz w:val="28"/>
          <w:szCs w:val="28"/>
        </w:rPr>
        <w:t>Октябрьская</w:t>
      </w:r>
      <w:proofErr w:type="gramEnd"/>
      <w:r w:rsidRPr="00672FBF">
        <w:rPr>
          <w:rFonts w:ascii="Times New Roman" w:eastAsia="Calibri" w:hAnsi="Times New Roman" w:cs="Times New Roman"/>
          <w:sz w:val="28"/>
          <w:szCs w:val="28"/>
        </w:rPr>
        <w:t xml:space="preserve"> ЦРБ» (по согласованию) предоставляют по запросу Управления образования и (или) руководителей образовательных учреждений данные о детях, обслуживаемых в них.</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4.5. Органы системы профилактики безнадзорности и правонарушений несовершеннолетних в рамках их полномочий направляют в Управление образования сведения о детях, подлежащих обязательному обучению в образовательных организациях, реализующих общеобразовательные программы начального общего, основного общего, среднего общего образования, но не обучающихся.</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4.6. </w:t>
      </w:r>
      <w:r w:rsidRPr="00672FBF">
        <w:rPr>
          <w:rFonts w:ascii="Times New Roman" w:eastAsia="Calibri" w:hAnsi="Times New Roman" w:cs="Times New Roman"/>
          <w:color w:val="000000" w:themeColor="text1"/>
          <w:sz w:val="28"/>
          <w:szCs w:val="28"/>
        </w:rPr>
        <w:t xml:space="preserve">Отдел по опеке и попечительству Октябрьского района Курской области </w:t>
      </w:r>
      <w:r w:rsidRPr="00672FBF">
        <w:rPr>
          <w:rFonts w:ascii="Times New Roman" w:eastAsia="Calibri" w:hAnsi="Times New Roman" w:cs="Times New Roman"/>
          <w:sz w:val="28"/>
          <w:szCs w:val="28"/>
        </w:rPr>
        <w:t xml:space="preserve">информирует Управление образования о выявленных в ходе работы детях из социально не защищенных семей, не приступивших к обучению. </w:t>
      </w:r>
    </w:p>
    <w:p w:rsidR="00672FBF" w:rsidRPr="00672FBF" w:rsidRDefault="00672FBF" w:rsidP="00672FBF">
      <w:pPr>
        <w:spacing w:after="0"/>
        <w:ind w:firstLine="708"/>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4.7. Отдел УФМС России по Курской области в Октябрьском районе предоставляет по запросу данные о детях от 0 до 18 лет по месту жительства или месту пребывания. </w:t>
      </w: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lastRenderedPageBreak/>
        <w:t xml:space="preserve">Приложение 1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к Порядку учёта детей, подлежащих обучению </w:t>
      </w:r>
      <w:proofErr w:type="gramStart"/>
      <w:r w:rsidRPr="00672FBF">
        <w:rPr>
          <w:rFonts w:ascii="Times New Roman" w:eastAsia="Calibri" w:hAnsi="Times New Roman" w:cs="Times New Roman"/>
          <w:sz w:val="28"/>
          <w:szCs w:val="28"/>
        </w:rPr>
        <w:t>по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образовательным программам </w:t>
      </w:r>
      <w:proofErr w:type="gramStart"/>
      <w:r w:rsidRPr="00672FBF">
        <w:rPr>
          <w:rFonts w:ascii="Times New Roman" w:eastAsia="Calibri" w:hAnsi="Times New Roman" w:cs="Times New Roman"/>
          <w:sz w:val="28"/>
          <w:szCs w:val="28"/>
        </w:rPr>
        <w:t>дошкольного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начального общего, основного общего и среднего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общего образования на территории Октябрьского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района Курской области </w:t>
      </w: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Сведения о детях в возрасте от 0 до 18 лет, проживающих на закрепленной территории и не обучающихся в данной образовательной организации, по состоянию на 5 сентября</w:t>
      </w: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__________________________________________________</w:t>
      </w:r>
    </w:p>
    <w:p w:rsidR="00672FBF" w:rsidRPr="00672FBF" w:rsidRDefault="00672FBF" w:rsidP="00672FBF">
      <w:pPr>
        <w:spacing w:after="0"/>
        <w:rPr>
          <w:rFonts w:ascii="Times New Roman" w:eastAsia="Calibri" w:hAnsi="Times New Roman" w:cs="Times New Roman"/>
          <w:sz w:val="24"/>
          <w:szCs w:val="24"/>
        </w:rPr>
      </w:pPr>
      <w:r w:rsidRPr="00672FBF">
        <w:rPr>
          <w:rFonts w:ascii="Times New Roman" w:eastAsia="Calibri" w:hAnsi="Times New Roman" w:cs="Times New Roman"/>
          <w:sz w:val="24"/>
          <w:szCs w:val="24"/>
        </w:rPr>
        <w:t>(указать наименование общеобразовательной организации, направляющей сведения)</w:t>
      </w:r>
    </w:p>
    <w:tbl>
      <w:tblPr>
        <w:tblStyle w:val="1"/>
        <w:tblW w:w="0" w:type="auto"/>
        <w:tblLayout w:type="fixed"/>
        <w:tblLook w:val="04A0" w:firstRow="1" w:lastRow="0" w:firstColumn="1" w:lastColumn="0" w:noHBand="0" w:noVBand="1"/>
      </w:tblPr>
      <w:tblGrid>
        <w:gridCol w:w="1877"/>
        <w:gridCol w:w="1880"/>
        <w:gridCol w:w="1514"/>
        <w:gridCol w:w="3059"/>
        <w:gridCol w:w="1417"/>
      </w:tblGrid>
      <w:tr w:rsidR="00672FBF" w:rsidRPr="00672FBF" w:rsidTr="00672FBF">
        <w:tc>
          <w:tcPr>
            <w:tcW w:w="1877"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Фамилия, имя, </w:t>
            </w:r>
          </w:p>
          <w:p w:rsidR="00672FBF" w:rsidRPr="00672FBF" w:rsidRDefault="00672FBF" w:rsidP="00672FBF">
            <w:pPr>
              <w:ind w:firstLine="0"/>
              <w:rPr>
                <w:rFonts w:ascii="Times New Roman" w:hAnsi="Times New Roman"/>
                <w:sz w:val="24"/>
                <w:szCs w:val="24"/>
              </w:rPr>
            </w:pPr>
            <w:r w:rsidRPr="00672FBF">
              <w:rPr>
                <w:rFonts w:ascii="Times New Roman" w:hAnsi="Times New Roman"/>
                <w:sz w:val="28"/>
                <w:szCs w:val="28"/>
              </w:rPr>
              <w:t>отчество</w:t>
            </w:r>
          </w:p>
        </w:tc>
        <w:tc>
          <w:tcPr>
            <w:tcW w:w="188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Дата </w:t>
            </w:r>
          </w:p>
          <w:p w:rsidR="00672FBF" w:rsidRPr="00672FBF" w:rsidRDefault="00672FBF" w:rsidP="00672FBF">
            <w:pPr>
              <w:ind w:firstLine="15"/>
              <w:rPr>
                <w:rFonts w:ascii="Times New Roman" w:hAnsi="Times New Roman"/>
                <w:sz w:val="28"/>
                <w:szCs w:val="28"/>
              </w:rPr>
            </w:pPr>
            <w:r w:rsidRPr="00672FBF">
              <w:rPr>
                <w:rFonts w:ascii="Times New Roman" w:hAnsi="Times New Roman"/>
                <w:sz w:val="28"/>
                <w:szCs w:val="28"/>
              </w:rPr>
              <w:t xml:space="preserve">рождения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00.00.000 0 </w:t>
            </w:r>
          </w:p>
          <w:p w:rsidR="00672FBF" w:rsidRPr="00672FBF" w:rsidRDefault="00672FBF" w:rsidP="00672FBF">
            <w:pPr>
              <w:ind w:firstLine="0"/>
              <w:rPr>
                <w:rFonts w:ascii="Times New Roman" w:hAnsi="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Домашний адрес </w:t>
            </w:r>
          </w:p>
          <w:p w:rsidR="00672FBF" w:rsidRPr="00672FBF" w:rsidRDefault="00672FBF" w:rsidP="00672FBF">
            <w:pPr>
              <w:ind w:firstLine="0"/>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4"/>
                <w:szCs w:val="24"/>
              </w:rPr>
            </w:pPr>
            <w:r w:rsidRPr="00672FBF">
              <w:rPr>
                <w:rFonts w:ascii="Times New Roman" w:hAnsi="Times New Roman"/>
                <w:sz w:val="28"/>
                <w:szCs w:val="28"/>
              </w:rPr>
              <w:t>Сведения об учебе (класс, учебное заведение, работает, не работает, не учится)</w:t>
            </w:r>
          </w:p>
        </w:tc>
        <w:tc>
          <w:tcPr>
            <w:tcW w:w="141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Примечание</w:t>
            </w:r>
          </w:p>
          <w:p w:rsidR="00672FBF" w:rsidRPr="00672FBF" w:rsidRDefault="00672FBF" w:rsidP="00672FBF">
            <w:pPr>
              <w:ind w:firstLine="0"/>
              <w:rPr>
                <w:rFonts w:ascii="Times New Roman" w:hAnsi="Times New Roman"/>
                <w:sz w:val="24"/>
                <w:szCs w:val="24"/>
              </w:rPr>
            </w:pPr>
          </w:p>
        </w:tc>
      </w:tr>
      <w:tr w:rsidR="00672FBF" w:rsidRPr="00672FBF" w:rsidTr="00672FBF">
        <w:tc>
          <w:tcPr>
            <w:tcW w:w="187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3059"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r>
    </w:tbl>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4"/>
          <w:szCs w:val="24"/>
        </w:rPr>
        <w:t xml:space="preserve"> </w:t>
      </w:r>
      <w:r w:rsidRPr="00672FBF">
        <w:rPr>
          <w:rFonts w:ascii="Times New Roman" w:eastAsia="Calibri" w:hAnsi="Times New Roman" w:cs="Times New Roman"/>
          <w:sz w:val="28"/>
          <w:szCs w:val="28"/>
        </w:rPr>
        <w:t xml:space="preserve">Руководитель </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образовательной организации___________________/___________/</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(подпись</w:t>
      </w:r>
      <w:proofErr w:type="gramStart"/>
      <w:r w:rsidRPr="00672FBF">
        <w:rPr>
          <w:rFonts w:ascii="Times New Roman" w:eastAsia="Calibri" w:hAnsi="Times New Roman" w:cs="Times New Roman"/>
          <w:sz w:val="28"/>
          <w:szCs w:val="28"/>
        </w:rPr>
        <w:t xml:space="preserve"> )</w:t>
      </w:r>
      <w:proofErr w:type="gramEnd"/>
      <w:r w:rsidRPr="00672FBF">
        <w:rPr>
          <w:rFonts w:ascii="Times New Roman" w:eastAsia="Calibri" w:hAnsi="Times New Roman" w:cs="Times New Roman"/>
          <w:sz w:val="28"/>
          <w:szCs w:val="28"/>
        </w:rPr>
        <w:t xml:space="preserve">     (Ф.И.О. ) </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М.П.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Приложение 2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к Порядку учёта детей, подлежащих обучению </w:t>
      </w:r>
      <w:proofErr w:type="gramStart"/>
      <w:r w:rsidRPr="00672FBF">
        <w:rPr>
          <w:rFonts w:ascii="Times New Roman" w:eastAsia="Calibri" w:hAnsi="Times New Roman" w:cs="Times New Roman"/>
          <w:sz w:val="28"/>
          <w:szCs w:val="28"/>
        </w:rPr>
        <w:t>по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образовательным программам </w:t>
      </w:r>
      <w:proofErr w:type="gramStart"/>
      <w:r w:rsidRPr="00672FBF">
        <w:rPr>
          <w:rFonts w:ascii="Times New Roman" w:eastAsia="Calibri" w:hAnsi="Times New Roman" w:cs="Times New Roman"/>
          <w:sz w:val="28"/>
          <w:szCs w:val="28"/>
        </w:rPr>
        <w:t>дошкольного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начального общего, основного общего и среднего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общего образования на территории Октябрьского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района Курской области </w:t>
      </w:r>
    </w:p>
    <w:p w:rsidR="00672FBF" w:rsidRPr="00672FBF" w:rsidRDefault="00672FBF" w:rsidP="00672FBF">
      <w:pPr>
        <w:spacing w:after="0"/>
        <w:ind w:firstLine="3544"/>
        <w:rPr>
          <w:rFonts w:ascii="Times New Roman" w:eastAsia="Calibri" w:hAnsi="Times New Roman" w:cs="Times New Roman"/>
          <w:sz w:val="28"/>
          <w:szCs w:val="28"/>
        </w:rPr>
      </w:pP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Сведения о детях, обучающихся в данной образовательной организации вне зависимости от места их проживания по состоянию на 5 сентября</w:t>
      </w: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__________________________________________________</w:t>
      </w:r>
    </w:p>
    <w:p w:rsidR="00672FBF" w:rsidRPr="00672FBF" w:rsidRDefault="00672FBF" w:rsidP="00672FBF">
      <w:pPr>
        <w:spacing w:after="0"/>
        <w:rPr>
          <w:rFonts w:ascii="Times New Roman" w:eastAsia="Calibri" w:hAnsi="Times New Roman" w:cs="Times New Roman"/>
          <w:sz w:val="24"/>
          <w:szCs w:val="24"/>
        </w:rPr>
      </w:pPr>
      <w:r w:rsidRPr="00672FBF">
        <w:rPr>
          <w:rFonts w:ascii="Times New Roman" w:eastAsia="Calibri" w:hAnsi="Times New Roman" w:cs="Times New Roman"/>
          <w:sz w:val="24"/>
          <w:szCs w:val="24"/>
        </w:rPr>
        <w:t>(указать наименование общеобразовательной организации, направляющей сведения)</w:t>
      </w:r>
    </w:p>
    <w:tbl>
      <w:tblPr>
        <w:tblStyle w:val="1"/>
        <w:tblW w:w="0" w:type="auto"/>
        <w:tblLook w:val="04A0" w:firstRow="1" w:lastRow="0" w:firstColumn="1" w:lastColumn="0" w:noHBand="0" w:noVBand="1"/>
      </w:tblPr>
      <w:tblGrid>
        <w:gridCol w:w="1877"/>
        <w:gridCol w:w="1880"/>
        <w:gridCol w:w="2273"/>
        <w:gridCol w:w="1990"/>
        <w:gridCol w:w="1834"/>
      </w:tblGrid>
      <w:tr w:rsidR="00672FBF" w:rsidRPr="00672FBF" w:rsidTr="00672FBF">
        <w:tc>
          <w:tcPr>
            <w:tcW w:w="1877"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Фамилия, имя, </w:t>
            </w:r>
          </w:p>
          <w:p w:rsidR="00672FBF" w:rsidRPr="00672FBF" w:rsidRDefault="00672FBF" w:rsidP="00672FBF">
            <w:pPr>
              <w:ind w:firstLine="0"/>
              <w:rPr>
                <w:rFonts w:ascii="Times New Roman" w:hAnsi="Times New Roman"/>
                <w:sz w:val="24"/>
                <w:szCs w:val="24"/>
              </w:rPr>
            </w:pPr>
            <w:r w:rsidRPr="00672FBF">
              <w:rPr>
                <w:rFonts w:ascii="Times New Roman" w:hAnsi="Times New Roman"/>
                <w:sz w:val="28"/>
                <w:szCs w:val="28"/>
              </w:rPr>
              <w:t>отчество</w:t>
            </w:r>
          </w:p>
        </w:tc>
        <w:tc>
          <w:tcPr>
            <w:tcW w:w="188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Дата </w:t>
            </w:r>
          </w:p>
          <w:p w:rsidR="00672FBF" w:rsidRPr="00672FBF" w:rsidRDefault="00672FBF" w:rsidP="00672FBF">
            <w:pPr>
              <w:ind w:firstLine="15"/>
              <w:rPr>
                <w:rFonts w:ascii="Times New Roman" w:hAnsi="Times New Roman"/>
                <w:sz w:val="28"/>
                <w:szCs w:val="28"/>
              </w:rPr>
            </w:pPr>
            <w:r w:rsidRPr="00672FBF">
              <w:rPr>
                <w:rFonts w:ascii="Times New Roman" w:hAnsi="Times New Roman"/>
                <w:sz w:val="28"/>
                <w:szCs w:val="28"/>
              </w:rPr>
              <w:t xml:space="preserve">рождения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00.00.000 0 </w:t>
            </w:r>
          </w:p>
          <w:p w:rsidR="00672FBF" w:rsidRPr="00672FBF" w:rsidRDefault="00672FBF" w:rsidP="00672FBF">
            <w:pPr>
              <w:ind w:firstLine="0"/>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Домашний адрес (место постоянного проживания родителей (законных представителей)) </w:t>
            </w:r>
          </w:p>
          <w:p w:rsidR="00672FBF" w:rsidRPr="00672FBF" w:rsidRDefault="00672FBF" w:rsidP="00672FBF">
            <w:pPr>
              <w:ind w:firstLine="0"/>
              <w:rPr>
                <w:rFonts w:ascii="Times New Roman" w:hAnsi="Times New Roman"/>
                <w:sz w:val="24"/>
                <w:szCs w:val="24"/>
              </w:rPr>
            </w:pPr>
          </w:p>
        </w:tc>
        <w:tc>
          <w:tcPr>
            <w:tcW w:w="1990"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4"/>
                <w:szCs w:val="24"/>
              </w:rPr>
            </w:pPr>
            <w:r w:rsidRPr="00672FBF">
              <w:rPr>
                <w:rFonts w:ascii="Times New Roman" w:hAnsi="Times New Roman"/>
                <w:sz w:val="28"/>
                <w:szCs w:val="28"/>
              </w:rPr>
              <w:t>Класс</w:t>
            </w:r>
          </w:p>
        </w:tc>
        <w:tc>
          <w:tcPr>
            <w:tcW w:w="1834"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Примечание</w:t>
            </w:r>
          </w:p>
          <w:p w:rsidR="00672FBF" w:rsidRPr="00672FBF" w:rsidRDefault="00672FBF" w:rsidP="00672FBF">
            <w:pPr>
              <w:ind w:firstLine="0"/>
              <w:rPr>
                <w:rFonts w:ascii="Times New Roman" w:hAnsi="Times New Roman"/>
                <w:sz w:val="24"/>
                <w:szCs w:val="24"/>
              </w:rPr>
            </w:pPr>
          </w:p>
        </w:tc>
      </w:tr>
      <w:tr w:rsidR="00672FBF" w:rsidRPr="00672FBF" w:rsidTr="00672FBF">
        <w:tc>
          <w:tcPr>
            <w:tcW w:w="187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199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c>
          <w:tcPr>
            <w:tcW w:w="1834"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4"/>
                <w:szCs w:val="24"/>
              </w:rPr>
            </w:pPr>
          </w:p>
        </w:tc>
      </w:tr>
    </w:tbl>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4"/>
          <w:szCs w:val="24"/>
        </w:rPr>
        <w:t xml:space="preserve"> </w:t>
      </w:r>
      <w:r w:rsidRPr="00672FBF">
        <w:rPr>
          <w:rFonts w:ascii="Times New Roman" w:eastAsia="Calibri" w:hAnsi="Times New Roman" w:cs="Times New Roman"/>
          <w:sz w:val="28"/>
          <w:szCs w:val="28"/>
        </w:rPr>
        <w:t xml:space="preserve">Руководитель </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образовательной организации___________________/___________/</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(подпись</w:t>
      </w:r>
      <w:proofErr w:type="gramStart"/>
      <w:r w:rsidRPr="00672FBF">
        <w:rPr>
          <w:rFonts w:ascii="Times New Roman" w:eastAsia="Calibri" w:hAnsi="Times New Roman" w:cs="Times New Roman"/>
          <w:sz w:val="28"/>
          <w:szCs w:val="28"/>
        </w:rPr>
        <w:t xml:space="preserve"> )</w:t>
      </w:r>
      <w:proofErr w:type="gramEnd"/>
      <w:r w:rsidRPr="00672FBF">
        <w:rPr>
          <w:rFonts w:ascii="Times New Roman" w:eastAsia="Calibri" w:hAnsi="Times New Roman" w:cs="Times New Roman"/>
          <w:sz w:val="28"/>
          <w:szCs w:val="28"/>
        </w:rPr>
        <w:t xml:space="preserve">     (Ф.И.О. ) </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М.П.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lastRenderedPageBreak/>
        <w:t xml:space="preserve">Приложение 3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к Порядку учёта детей, подлежащих обучению </w:t>
      </w:r>
      <w:proofErr w:type="gramStart"/>
      <w:r w:rsidRPr="00672FBF">
        <w:rPr>
          <w:rFonts w:ascii="Times New Roman" w:eastAsia="Calibri" w:hAnsi="Times New Roman" w:cs="Times New Roman"/>
          <w:sz w:val="28"/>
          <w:szCs w:val="28"/>
        </w:rPr>
        <w:t>по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образовательным программам </w:t>
      </w:r>
      <w:proofErr w:type="gramStart"/>
      <w:r w:rsidRPr="00672FBF">
        <w:rPr>
          <w:rFonts w:ascii="Times New Roman" w:eastAsia="Calibri" w:hAnsi="Times New Roman" w:cs="Times New Roman"/>
          <w:sz w:val="28"/>
          <w:szCs w:val="28"/>
        </w:rPr>
        <w:t>дошкольного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начального общего, основного общего и среднего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общего образования на территории Октябрьского </w:t>
      </w:r>
    </w:p>
    <w:p w:rsidR="00672FBF" w:rsidRPr="00672FBF" w:rsidRDefault="00672FBF" w:rsidP="00672FBF">
      <w:pPr>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района Курской области</w:t>
      </w:r>
    </w:p>
    <w:p w:rsidR="00672FBF" w:rsidRPr="00672FBF" w:rsidRDefault="00672FBF" w:rsidP="00672FBF">
      <w:pPr>
        <w:rPr>
          <w:rFonts w:ascii="Times New Roman" w:eastAsia="Calibri" w:hAnsi="Times New Roman" w:cs="Times New Roman"/>
          <w:sz w:val="28"/>
          <w:szCs w:val="28"/>
        </w:rPr>
      </w:pP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СВЕДЕНИЯ</w:t>
      </w: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о движении учащихся</w:t>
      </w:r>
    </w:p>
    <w:p w:rsidR="00672FBF" w:rsidRPr="00672FBF" w:rsidRDefault="00672FBF" w:rsidP="00672FBF">
      <w:pPr>
        <w:spacing w:after="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______________________________________________</w:t>
      </w:r>
    </w:p>
    <w:p w:rsidR="00672FBF" w:rsidRPr="00672FBF" w:rsidRDefault="00672FBF" w:rsidP="00672FBF">
      <w:pPr>
        <w:spacing w:after="0"/>
        <w:jc w:val="center"/>
        <w:rPr>
          <w:rFonts w:ascii="Times New Roman" w:eastAsia="Calibri" w:hAnsi="Times New Roman" w:cs="Times New Roman"/>
          <w:sz w:val="24"/>
          <w:szCs w:val="24"/>
        </w:rPr>
      </w:pPr>
      <w:r w:rsidRPr="00672FBF">
        <w:rPr>
          <w:rFonts w:ascii="Times New Roman" w:eastAsia="Calibri" w:hAnsi="Times New Roman" w:cs="Times New Roman"/>
          <w:sz w:val="24"/>
          <w:szCs w:val="24"/>
        </w:rPr>
        <w:t>(указать наименование общеобразовательной организации, направляющей сведения)</w:t>
      </w:r>
    </w:p>
    <w:tbl>
      <w:tblPr>
        <w:tblStyle w:val="1"/>
        <w:tblW w:w="0" w:type="auto"/>
        <w:tblLook w:val="04A0" w:firstRow="1" w:lastRow="0" w:firstColumn="1" w:lastColumn="0" w:noHBand="0" w:noVBand="1"/>
      </w:tblPr>
      <w:tblGrid>
        <w:gridCol w:w="1269"/>
        <w:gridCol w:w="1268"/>
        <w:gridCol w:w="710"/>
        <w:gridCol w:w="1220"/>
        <w:gridCol w:w="1835"/>
        <w:gridCol w:w="1784"/>
        <w:gridCol w:w="1058"/>
        <w:gridCol w:w="710"/>
      </w:tblGrid>
      <w:tr w:rsidR="00672FBF" w:rsidRPr="00672FBF" w:rsidTr="00672FBF">
        <w:tc>
          <w:tcPr>
            <w:tcW w:w="1613" w:type="dxa"/>
            <w:vMerge w:val="restart"/>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Ф.И.О.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учащегося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(полностью) </w:t>
            </w:r>
          </w:p>
        </w:tc>
        <w:tc>
          <w:tcPr>
            <w:tcW w:w="1164" w:type="dxa"/>
            <w:vMerge w:val="restart"/>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Дата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рождения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(полностью) </w:t>
            </w:r>
          </w:p>
        </w:tc>
        <w:tc>
          <w:tcPr>
            <w:tcW w:w="3535" w:type="dxa"/>
            <w:gridSpan w:val="3"/>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jc w:val="left"/>
              <w:rPr>
                <w:rFonts w:ascii="Times New Roman" w:hAnsi="Times New Roman"/>
                <w:sz w:val="28"/>
                <w:szCs w:val="28"/>
              </w:rPr>
            </w:pPr>
            <w:r w:rsidRPr="00672FBF">
              <w:rPr>
                <w:rFonts w:ascii="Times New Roman" w:hAnsi="Times New Roman"/>
                <w:sz w:val="28"/>
                <w:szCs w:val="28"/>
              </w:rPr>
              <w:t>Выбыли</w:t>
            </w:r>
          </w:p>
        </w:tc>
        <w:tc>
          <w:tcPr>
            <w:tcW w:w="3542" w:type="dxa"/>
            <w:gridSpan w:val="3"/>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jc w:val="left"/>
              <w:rPr>
                <w:rFonts w:ascii="Times New Roman" w:hAnsi="Times New Roman"/>
                <w:sz w:val="28"/>
                <w:szCs w:val="28"/>
              </w:rPr>
            </w:pPr>
            <w:r w:rsidRPr="00672FBF">
              <w:rPr>
                <w:rFonts w:ascii="Times New Roman" w:hAnsi="Times New Roman"/>
                <w:sz w:val="28"/>
                <w:szCs w:val="28"/>
              </w:rPr>
              <w:t>Прибыли</w:t>
            </w:r>
          </w:p>
        </w:tc>
      </w:tr>
      <w:tr w:rsidR="00672FBF" w:rsidRPr="00672FBF" w:rsidTr="00672FBF">
        <w:trPr>
          <w:trHeight w:val="2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FBF" w:rsidRPr="00672FBF" w:rsidRDefault="00672FBF" w:rsidP="00672FBF">
            <w:pPr>
              <w:ind w:firstLine="0"/>
              <w:jc w:val="left"/>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FBF" w:rsidRPr="00672FBF" w:rsidRDefault="00672FBF" w:rsidP="00672FBF">
            <w:pPr>
              <w:ind w:firstLine="0"/>
              <w:jc w:val="left"/>
              <w:rPr>
                <w:rFonts w:ascii="Times New Roman" w:hAnsi="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Класс </w:t>
            </w:r>
          </w:p>
          <w:p w:rsidR="00672FBF" w:rsidRPr="00672FBF" w:rsidRDefault="00672FBF" w:rsidP="00672FBF">
            <w:pPr>
              <w:ind w:firstLine="0"/>
              <w:jc w:val="left"/>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Приказ о </w:t>
            </w:r>
          </w:p>
          <w:p w:rsidR="00672FBF" w:rsidRPr="00672FBF" w:rsidRDefault="00672FBF" w:rsidP="00672FBF">
            <w:pPr>
              <w:ind w:firstLine="0"/>
              <w:rPr>
                <w:rFonts w:ascii="Times New Roman" w:hAnsi="Times New Roman"/>
                <w:sz w:val="28"/>
                <w:szCs w:val="28"/>
              </w:rPr>
            </w:pPr>
            <w:proofErr w:type="gramStart"/>
            <w:r w:rsidRPr="00672FBF">
              <w:rPr>
                <w:rFonts w:ascii="Times New Roman" w:hAnsi="Times New Roman"/>
                <w:sz w:val="28"/>
                <w:szCs w:val="28"/>
              </w:rPr>
              <w:t>выбытии</w:t>
            </w:r>
            <w:proofErr w:type="gramEnd"/>
            <w:r w:rsidRPr="00672FBF">
              <w:rPr>
                <w:rFonts w:ascii="Times New Roman" w:hAnsi="Times New Roman"/>
                <w:sz w:val="28"/>
                <w:szCs w:val="28"/>
              </w:rPr>
              <w:t xml:space="preserve">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(основание)</w:t>
            </w:r>
          </w:p>
        </w:tc>
        <w:tc>
          <w:tcPr>
            <w:tcW w:w="1175"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Куда выбыл </w:t>
            </w:r>
          </w:p>
          <w:p w:rsidR="00672FBF" w:rsidRPr="00672FBF" w:rsidRDefault="00672FBF" w:rsidP="00672FBF">
            <w:pPr>
              <w:ind w:firstLine="0"/>
              <w:rPr>
                <w:rFonts w:ascii="Times New Roman" w:hAnsi="Times New Roman"/>
                <w:sz w:val="28"/>
                <w:szCs w:val="28"/>
              </w:rPr>
            </w:pPr>
            <w:proofErr w:type="gramStart"/>
            <w:r w:rsidRPr="00672FBF">
              <w:rPr>
                <w:rFonts w:ascii="Times New Roman" w:hAnsi="Times New Roman"/>
                <w:sz w:val="28"/>
                <w:szCs w:val="28"/>
              </w:rPr>
              <w:t xml:space="preserve">(наименование ОО, </w:t>
            </w:r>
            <w:proofErr w:type="gramEnd"/>
          </w:p>
          <w:p w:rsidR="00672FBF" w:rsidRPr="00672FBF" w:rsidRDefault="00672FBF" w:rsidP="00672FBF">
            <w:pPr>
              <w:ind w:firstLine="0"/>
              <w:rPr>
                <w:rFonts w:ascii="Times New Roman" w:hAnsi="Times New Roman"/>
                <w:sz w:val="28"/>
                <w:szCs w:val="28"/>
              </w:rPr>
            </w:pPr>
            <w:proofErr w:type="gramStart"/>
            <w:r w:rsidRPr="00672FBF">
              <w:rPr>
                <w:rFonts w:ascii="Times New Roman" w:hAnsi="Times New Roman"/>
                <w:sz w:val="28"/>
                <w:szCs w:val="28"/>
              </w:rPr>
              <w:t>Местонахождение)</w:t>
            </w:r>
            <w:proofErr w:type="gramEnd"/>
          </w:p>
        </w:tc>
        <w:tc>
          <w:tcPr>
            <w:tcW w:w="1185"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Откуда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прибыл </w:t>
            </w:r>
          </w:p>
          <w:p w:rsidR="00672FBF" w:rsidRPr="00672FBF" w:rsidRDefault="00672FBF" w:rsidP="00672FBF">
            <w:pPr>
              <w:ind w:firstLine="0"/>
              <w:rPr>
                <w:rFonts w:ascii="Times New Roman" w:hAnsi="Times New Roman"/>
                <w:sz w:val="28"/>
                <w:szCs w:val="28"/>
              </w:rPr>
            </w:pPr>
            <w:proofErr w:type="gramStart"/>
            <w:r w:rsidRPr="00672FBF">
              <w:rPr>
                <w:rFonts w:ascii="Times New Roman" w:hAnsi="Times New Roman"/>
                <w:sz w:val="28"/>
                <w:szCs w:val="28"/>
              </w:rPr>
              <w:t xml:space="preserve">(наименование ОО, </w:t>
            </w:r>
            <w:proofErr w:type="gramEnd"/>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местонахождение) </w:t>
            </w:r>
          </w:p>
        </w:tc>
        <w:tc>
          <w:tcPr>
            <w:tcW w:w="118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Приказ о </w:t>
            </w:r>
          </w:p>
          <w:p w:rsidR="00672FBF" w:rsidRPr="00672FBF" w:rsidRDefault="00672FBF" w:rsidP="00672FBF">
            <w:pPr>
              <w:ind w:firstLine="0"/>
              <w:rPr>
                <w:rFonts w:ascii="Times New Roman" w:hAnsi="Times New Roman"/>
                <w:sz w:val="28"/>
                <w:szCs w:val="28"/>
              </w:rPr>
            </w:pPr>
            <w:proofErr w:type="gramStart"/>
            <w:r w:rsidRPr="00672FBF">
              <w:rPr>
                <w:rFonts w:ascii="Times New Roman" w:hAnsi="Times New Roman"/>
                <w:sz w:val="28"/>
                <w:szCs w:val="28"/>
              </w:rPr>
              <w:t>прибытии</w:t>
            </w:r>
            <w:proofErr w:type="gramEnd"/>
            <w:r w:rsidRPr="00672FBF">
              <w:rPr>
                <w:rFonts w:ascii="Times New Roman" w:hAnsi="Times New Roman"/>
                <w:sz w:val="28"/>
                <w:szCs w:val="28"/>
              </w:rPr>
              <w:t xml:space="preserve"> </w:t>
            </w:r>
          </w:p>
          <w:p w:rsidR="00672FBF" w:rsidRPr="00672FBF" w:rsidRDefault="00672FBF" w:rsidP="00672FBF">
            <w:pPr>
              <w:ind w:firstLine="0"/>
              <w:jc w:val="left"/>
              <w:rPr>
                <w:rFonts w:ascii="Times New Roman" w:hAnsi="Times New Roman"/>
                <w:sz w:val="28"/>
                <w:szCs w:val="28"/>
              </w:rPr>
            </w:pPr>
          </w:p>
        </w:tc>
        <w:tc>
          <w:tcPr>
            <w:tcW w:w="117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Класс </w:t>
            </w:r>
          </w:p>
          <w:p w:rsidR="00672FBF" w:rsidRPr="00672FBF" w:rsidRDefault="00672FBF" w:rsidP="00672FBF">
            <w:pPr>
              <w:ind w:firstLine="0"/>
              <w:jc w:val="left"/>
              <w:rPr>
                <w:rFonts w:ascii="Times New Roman" w:hAnsi="Times New Roman"/>
                <w:sz w:val="28"/>
                <w:szCs w:val="28"/>
              </w:rPr>
            </w:pPr>
          </w:p>
        </w:tc>
      </w:tr>
      <w:tr w:rsidR="00672FBF" w:rsidRPr="00672FBF" w:rsidTr="00672FBF">
        <w:tc>
          <w:tcPr>
            <w:tcW w:w="1613"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82"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85"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jc w:val="left"/>
              <w:rPr>
                <w:rFonts w:ascii="Times New Roman" w:hAnsi="Times New Roman"/>
                <w:sz w:val="24"/>
                <w:szCs w:val="24"/>
              </w:rPr>
            </w:pPr>
          </w:p>
        </w:tc>
      </w:tr>
    </w:tbl>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Руководитель</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образовательной организации _______________/_______________/</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(подпись</w:t>
      </w:r>
      <w:proofErr w:type="gramStart"/>
      <w:r w:rsidRPr="00672FBF">
        <w:rPr>
          <w:rFonts w:ascii="Times New Roman" w:eastAsia="Calibri" w:hAnsi="Times New Roman" w:cs="Times New Roman"/>
          <w:sz w:val="28"/>
          <w:szCs w:val="28"/>
        </w:rPr>
        <w:t xml:space="preserve"> )</w:t>
      </w:r>
      <w:proofErr w:type="gramEnd"/>
      <w:r w:rsidRPr="00672FBF">
        <w:rPr>
          <w:rFonts w:ascii="Times New Roman" w:eastAsia="Calibri" w:hAnsi="Times New Roman" w:cs="Times New Roman"/>
          <w:sz w:val="28"/>
          <w:szCs w:val="28"/>
        </w:rPr>
        <w:t xml:space="preserve">      (Ф.И.О. ) </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М.П</w:t>
      </w:r>
      <w:proofErr w:type="gramStart"/>
      <w:r w:rsidRPr="00672FBF">
        <w:rPr>
          <w:rFonts w:ascii="Times New Roman" w:eastAsia="Calibri" w:hAnsi="Times New Roman" w:cs="Times New Roman"/>
          <w:sz w:val="28"/>
          <w:szCs w:val="28"/>
        </w:rPr>
        <w:t xml:space="preserve"> .</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Приложение 4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к Порядку учёта детей, подлежащих обучению </w:t>
      </w:r>
      <w:proofErr w:type="gramStart"/>
      <w:r w:rsidRPr="00672FBF">
        <w:rPr>
          <w:rFonts w:ascii="Times New Roman" w:eastAsia="Calibri" w:hAnsi="Times New Roman" w:cs="Times New Roman"/>
          <w:sz w:val="28"/>
          <w:szCs w:val="28"/>
        </w:rPr>
        <w:t>по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образовательным программам </w:t>
      </w:r>
      <w:proofErr w:type="gramStart"/>
      <w:r w:rsidRPr="00672FBF">
        <w:rPr>
          <w:rFonts w:ascii="Times New Roman" w:eastAsia="Calibri" w:hAnsi="Times New Roman" w:cs="Times New Roman"/>
          <w:sz w:val="28"/>
          <w:szCs w:val="28"/>
        </w:rPr>
        <w:t>дошкольного</w:t>
      </w:r>
      <w:proofErr w:type="gramEnd"/>
      <w:r w:rsidRPr="00672FBF">
        <w:rPr>
          <w:rFonts w:ascii="Times New Roman" w:eastAsia="Calibri" w:hAnsi="Times New Roman" w:cs="Times New Roman"/>
          <w:sz w:val="28"/>
          <w:szCs w:val="28"/>
        </w:rPr>
        <w:t xml:space="preserve">,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начального общего, основного общего и среднего </w:t>
      </w:r>
    </w:p>
    <w:p w:rsidR="00672FBF" w:rsidRPr="00672FBF" w:rsidRDefault="00672FBF" w:rsidP="00672FBF">
      <w:pPr>
        <w:spacing w:after="0"/>
        <w:ind w:firstLine="3544"/>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общего образования на территории Октябрьского </w:t>
      </w:r>
    </w:p>
    <w:p w:rsidR="00672FBF" w:rsidRPr="00672FBF" w:rsidRDefault="00672FBF" w:rsidP="00672FBF">
      <w:pPr>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района Курской области</w:t>
      </w:r>
    </w:p>
    <w:p w:rsidR="00672FBF" w:rsidRPr="00672FBF" w:rsidRDefault="00672FBF" w:rsidP="00672FBF">
      <w:pPr>
        <w:spacing w:after="0"/>
        <w:ind w:firstLine="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СВЕДЕНИЯ</w:t>
      </w:r>
    </w:p>
    <w:p w:rsidR="00672FBF" w:rsidRPr="00672FBF" w:rsidRDefault="00672FBF" w:rsidP="00672FBF">
      <w:pPr>
        <w:spacing w:after="0"/>
        <w:ind w:firstLine="0"/>
        <w:jc w:val="center"/>
        <w:rPr>
          <w:rFonts w:ascii="Times New Roman" w:eastAsia="Calibri" w:hAnsi="Times New Roman" w:cs="Times New Roman"/>
          <w:sz w:val="28"/>
          <w:szCs w:val="28"/>
        </w:rPr>
      </w:pPr>
      <w:r w:rsidRPr="00672FBF">
        <w:rPr>
          <w:rFonts w:ascii="Times New Roman" w:eastAsia="Calibri" w:hAnsi="Times New Roman" w:cs="Times New Roman"/>
          <w:sz w:val="28"/>
          <w:szCs w:val="28"/>
        </w:rPr>
        <w:t>о детях, посещающих ДОО</w:t>
      </w:r>
    </w:p>
    <w:p w:rsidR="00672FBF" w:rsidRPr="00672FBF" w:rsidRDefault="00672FBF" w:rsidP="00672FBF">
      <w:pPr>
        <w:spacing w:after="0"/>
        <w:ind w:firstLine="0"/>
        <w:jc w:val="center"/>
        <w:rPr>
          <w:rFonts w:ascii="Times New Roman" w:eastAsia="Calibri" w:hAnsi="Times New Roman" w:cs="Times New Roman"/>
          <w:sz w:val="24"/>
          <w:szCs w:val="24"/>
        </w:rPr>
      </w:pPr>
      <w:r w:rsidRPr="00672FBF">
        <w:rPr>
          <w:rFonts w:ascii="Times New Roman" w:eastAsia="Calibri" w:hAnsi="Times New Roman" w:cs="Times New Roman"/>
          <w:sz w:val="24"/>
          <w:szCs w:val="24"/>
        </w:rPr>
        <w:t xml:space="preserve">_____________________________________________________ </w:t>
      </w:r>
    </w:p>
    <w:p w:rsidR="00672FBF" w:rsidRPr="00672FBF" w:rsidRDefault="00672FBF" w:rsidP="00672FBF">
      <w:pPr>
        <w:spacing w:after="0"/>
        <w:ind w:firstLine="0"/>
        <w:jc w:val="center"/>
        <w:rPr>
          <w:rFonts w:ascii="Times New Roman" w:eastAsia="Calibri" w:hAnsi="Times New Roman" w:cs="Times New Roman"/>
          <w:sz w:val="24"/>
          <w:szCs w:val="24"/>
        </w:rPr>
      </w:pPr>
      <w:r w:rsidRPr="00672FBF">
        <w:rPr>
          <w:rFonts w:ascii="Times New Roman" w:eastAsia="Calibri" w:hAnsi="Times New Roman" w:cs="Times New Roman"/>
          <w:sz w:val="24"/>
          <w:szCs w:val="24"/>
        </w:rPr>
        <w:t>(указать наименование дошкольной образовательной организации, направляющей сведения)</w:t>
      </w:r>
    </w:p>
    <w:tbl>
      <w:tblPr>
        <w:tblStyle w:val="1"/>
        <w:tblW w:w="9960" w:type="dxa"/>
        <w:tblInd w:w="-318" w:type="dxa"/>
        <w:tblLayout w:type="fixed"/>
        <w:tblLook w:val="04A0" w:firstRow="1" w:lastRow="0" w:firstColumn="1" w:lastColumn="0" w:noHBand="0" w:noVBand="1"/>
      </w:tblPr>
      <w:tblGrid>
        <w:gridCol w:w="853"/>
        <w:gridCol w:w="1998"/>
        <w:gridCol w:w="1414"/>
        <w:gridCol w:w="1297"/>
        <w:gridCol w:w="2096"/>
        <w:gridCol w:w="1151"/>
        <w:gridCol w:w="1151"/>
      </w:tblGrid>
      <w:tr w:rsidR="00672FBF" w:rsidRPr="00672FBF" w:rsidTr="00672FBF">
        <w:tc>
          <w:tcPr>
            <w:tcW w:w="852"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 </w:t>
            </w:r>
            <w:proofErr w:type="gramStart"/>
            <w:r w:rsidRPr="00672FBF">
              <w:rPr>
                <w:rFonts w:ascii="Times New Roman" w:hAnsi="Times New Roman"/>
                <w:sz w:val="28"/>
                <w:szCs w:val="28"/>
              </w:rPr>
              <w:t>п</w:t>
            </w:r>
            <w:proofErr w:type="gramEnd"/>
            <w:r w:rsidRPr="00672FBF">
              <w:rPr>
                <w:rFonts w:ascii="Times New Roman" w:hAnsi="Times New Roman"/>
                <w:sz w:val="28"/>
                <w:szCs w:val="28"/>
              </w:rPr>
              <w:t>/п</w:t>
            </w:r>
          </w:p>
        </w:tc>
        <w:tc>
          <w:tcPr>
            <w:tcW w:w="1997"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15"/>
              <w:rPr>
                <w:rFonts w:ascii="Times New Roman" w:hAnsi="Times New Roman"/>
                <w:sz w:val="28"/>
                <w:szCs w:val="28"/>
              </w:rPr>
            </w:pPr>
            <w:proofErr w:type="gramStart"/>
            <w:r w:rsidRPr="00672FBF">
              <w:rPr>
                <w:rFonts w:ascii="Times New Roman" w:hAnsi="Times New Roman"/>
                <w:sz w:val="28"/>
                <w:szCs w:val="28"/>
              </w:rPr>
              <w:t xml:space="preserve">Ф.И.О. ребенка (полностью, в </w:t>
            </w:r>
            <w:proofErr w:type="gramEnd"/>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алфавитном </w:t>
            </w:r>
            <w:proofErr w:type="gramStart"/>
            <w:r w:rsidRPr="00672FBF">
              <w:rPr>
                <w:rFonts w:ascii="Times New Roman" w:hAnsi="Times New Roman"/>
                <w:sz w:val="28"/>
                <w:szCs w:val="28"/>
              </w:rPr>
              <w:t>порядке</w:t>
            </w:r>
            <w:proofErr w:type="gramEnd"/>
            <w:r w:rsidRPr="00672FBF">
              <w:rPr>
                <w:rFonts w:ascii="Times New Roman" w:hAnsi="Times New Roman"/>
                <w:sz w:val="28"/>
                <w:szCs w:val="28"/>
              </w:rPr>
              <w:t>)</w:t>
            </w:r>
          </w:p>
        </w:tc>
        <w:tc>
          <w:tcPr>
            <w:tcW w:w="1414"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Число, месяц, год </w:t>
            </w:r>
          </w:p>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рожден</w:t>
            </w:r>
            <w:bookmarkStart w:id="0" w:name="_GoBack"/>
            <w:bookmarkEnd w:id="0"/>
            <w:r w:rsidRPr="00672FBF">
              <w:rPr>
                <w:rFonts w:ascii="Times New Roman" w:hAnsi="Times New Roman"/>
                <w:sz w:val="28"/>
                <w:szCs w:val="28"/>
              </w:rPr>
              <w:t>ия</w:t>
            </w:r>
          </w:p>
        </w:tc>
        <w:tc>
          <w:tcPr>
            <w:tcW w:w="1297"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rPr>
                <w:rFonts w:ascii="Times New Roman" w:hAnsi="Times New Roman"/>
                <w:sz w:val="28"/>
                <w:szCs w:val="28"/>
              </w:rPr>
            </w:pPr>
            <w:r w:rsidRPr="00672FBF">
              <w:rPr>
                <w:rFonts w:ascii="Times New Roman" w:hAnsi="Times New Roman"/>
                <w:sz w:val="28"/>
                <w:szCs w:val="28"/>
              </w:rPr>
              <w:t xml:space="preserve">Группа </w:t>
            </w:r>
          </w:p>
        </w:tc>
        <w:tc>
          <w:tcPr>
            <w:tcW w:w="2096"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0"/>
              <w:jc w:val="left"/>
              <w:rPr>
                <w:rFonts w:ascii="Times New Roman" w:hAnsi="Times New Roman"/>
                <w:sz w:val="28"/>
                <w:szCs w:val="28"/>
              </w:rPr>
            </w:pPr>
            <w:r w:rsidRPr="00672FBF">
              <w:rPr>
                <w:rFonts w:ascii="Times New Roman" w:hAnsi="Times New Roman"/>
                <w:sz w:val="28"/>
                <w:szCs w:val="28"/>
              </w:rPr>
              <w:t xml:space="preserve">Адрес места жительства/пребывания  </w:t>
            </w:r>
          </w:p>
        </w:tc>
        <w:tc>
          <w:tcPr>
            <w:tcW w:w="1151" w:type="dxa"/>
            <w:tcBorders>
              <w:top w:val="single" w:sz="4" w:space="0" w:color="auto"/>
              <w:left w:val="single" w:sz="4" w:space="0" w:color="auto"/>
              <w:bottom w:val="single" w:sz="4" w:space="0" w:color="auto"/>
              <w:right w:val="single" w:sz="4" w:space="0" w:color="auto"/>
            </w:tcBorders>
            <w:hideMark/>
          </w:tcPr>
          <w:p w:rsidR="00672FBF" w:rsidRPr="00672FBF" w:rsidRDefault="00672FBF" w:rsidP="00672FBF">
            <w:pPr>
              <w:ind w:firstLine="67"/>
              <w:rPr>
                <w:rFonts w:ascii="Times New Roman" w:hAnsi="Times New Roman"/>
                <w:sz w:val="28"/>
                <w:szCs w:val="28"/>
              </w:rPr>
            </w:pPr>
            <w:r w:rsidRPr="00672FBF">
              <w:rPr>
                <w:rFonts w:ascii="Times New Roman" w:hAnsi="Times New Roman"/>
                <w:sz w:val="28"/>
                <w:szCs w:val="28"/>
              </w:rPr>
              <w:t>Ф.И.О. родителей</w:t>
            </w:r>
          </w:p>
        </w:tc>
        <w:tc>
          <w:tcPr>
            <w:tcW w:w="1151"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67"/>
              <w:rPr>
                <w:rFonts w:ascii="Times New Roman" w:hAnsi="Times New Roman"/>
                <w:sz w:val="28"/>
                <w:szCs w:val="28"/>
              </w:rPr>
            </w:pPr>
            <w:r w:rsidRPr="00672FBF">
              <w:rPr>
                <w:rFonts w:ascii="Times New Roman" w:hAnsi="Times New Roman"/>
                <w:sz w:val="28"/>
                <w:szCs w:val="28"/>
              </w:rPr>
              <w:t>Примечание</w:t>
            </w:r>
          </w:p>
          <w:p w:rsidR="00672FBF" w:rsidRPr="00672FBF" w:rsidRDefault="00672FBF" w:rsidP="00672FBF">
            <w:pPr>
              <w:ind w:firstLine="0"/>
              <w:rPr>
                <w:rFonts w:ascii="Times New Roman" w:hAnsi="Times New Roman"/>
                <w:sz w:val="28"/>
                <w:szCs w:val="28"/>
              </w:rPr>
            </w:pPr>
          </w:p>
        </w:tc>
      </w:tr>
      <w:tr w:rsidR="00672FBF" w:rsidRPr="00672FBF" w:rsidTr="00672FBF">
        <w:tc>
          <w:tcPr>
            <w:tcW w:w="852"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c>
          <w:tcPr>
            <w:tcW w:w="1414"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c>
          <w:tcPr>
            <w:tcW w:w="2096"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672FBF" w:rsidRPr="00672FBF" w:rsidRDefault="00672FBF" w:rsidP="00672FBF">
            <w:pPr>
              <w:ind w:firstLine="0"/>
              <w:rPr>
                <w:rFonts w:ascii="Times New Roman" w:hAnsi="Times New Roman"/>
                <w:sz w:val="28"/>
                <w:szCs w:val="28"/>
              </w:rPr>
            </w:pPr>
          </w:p>
        </w:tc>
      </w:tr>
    </w:tbl>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Руководитель</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образовательной организации _____________/__________________/ </w:t>
      </w:r>
    </w:p>
    <w:p w:rsidR="00672FBF" w:rsidRPr="00672FBF" w:rsidRDefault="00672FBF" w:rsidP="00672FBF">
      <w:pPr>
        <w:spacing w:after="0"/>
        <w:rPr>
          <w:rFonts w:ascii="Times New Roman" w:eastAsia="Calibri" w:hAnsi="Times New Roman" w:cs="Times New Roman"/>
          <w:sz w:val="28"/>
          <w:szCs w:val="28"/>
        </w:rPr>
      </w:pPr>
      <w:r w:rsidRPr="00672FBF">
        <w:rPr>
          <w:rFonts w:ascii="Times New Roman" w:eastAsia="Calibri" w:hAnsi="Times New Roman" w:cs="Times New Roman"/>
          <w:sz w:val="28"/>
          <w:szCs w:val="28"/>
        </w:rPr>
        <w:t xml:space="preserve">                                                              (подпись</w:t>
      </w:r>
      <w:proofErr w:type="gramStart"/>
      <w:r w:rsidRPr="00672FBF">
        <w:rPr>
          <w:rFonts w:ascii="Times New Roman" w:eastAsia="Calibri" w:hAnsi="Times New Roman" w:cs="Times New Roman"/>
          <w:sz w:val="28"/>
          <w:szCs w:val="28"/>
        </w:rPr>
        <w:t xml:space="preserve"> )</w:t>
      </w:r>
      <w:proofErr w:type="gramEnd"/>
      <w:r w:rsidRPr="00672FBF">
        <w:rPr>
          <w:rFonts w:ascii="Times New Roman" w:eastAsia="Calibri" w:hAnsi="Times New Roman" w:cs="Times New Roman"/>
          <w:sz w:val="28"/>
          <w:szCs w:val="28"/>
        </w:rPr>
        <w:t xml:space="preserve">  (Ф.И.О. ) </w:t>
      </w:r>
    </w:p>
    <w:p w:rsidR="000372C7" w:rsidRPr="000372C7" w:rsidRDefault="00672FBF" w:rsidP="00672FBF">
      <w:pPr>
        <w:rPr>
          <w:rFonts w:ascii="Times New Roman" w:hAnsi="Times New Roman" w:cs="Times New Roman"/>
          <w:sz w:val="28"/>
          <w:szCs w:val="28"/>
        </w:rPr>
      </w:pPr>
      <w:r w:rsidRPr="00672FBF">
        <w:rPr>
          <w:rFonts w:ascii="Times New Roman" w:eastAsia="Calibri" w:hAnsi="Times New Roman" w:cs="Times New Roman"/>
          <w:sz w:val="28"/>
          <w:szCs w:val="28"/>
        </w:rPr>
        <w:t xml:space="preserve">М.П. </w:t>
      </w:r>
    </w:p>
    <w:sectPr w:rsidR="000372C7" w:rsidRPr="000372C7" w:rsidSect="00DE419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3C69"/>
    <w:rsid w:val="000372C7"/>
    <w:rsid w:val="000618F2"/>
    <w:rsid w:val="000641BA"/>
    <w:rsid w:val="00085AA5"/>
    <w:rsid w:val="000C4AC0"/>
    <w:rsid w:val="001013CC"/>
    <w:rsid w:val="001621E9"/>
    <w:rsid w:val="00163B3B"/>
    <w:rsid w:val="00165A2D"/>
    <w:rsid w:val="0016677F"/>
    <w:rsid w:val="001C4471"/>
    <w:rsid w:val="001D226F"/>
    <w:rsid w:val="001F3C69"/>
    <w:rsid w:val="002E554F"/>
    <w:rsid w:val="00322598"/>
    <w:rsid w:val="003E35E8"/>
    <w:rsid w:val="00410712"/>
    <w:rsid w:val="0042204D"/>
    <w:rsid w:val="004248FE"/>
    <w:rsid w:val="00471C08"/>
    <w:rsid w:val="005305CE"/>
    <w:rsid w:val="005368CF"/>
    <w:rsid w:val="005671FD"/>
    <w:rsid w:val="005C0AD3"/>
    <w:rsid w:val="00603AC9"/>
    <w:rsid w:val="00623176"/>
    <w:rsid w:val="00672FBF"/>
    <w:rsid w:val="006A2E85"/>
    <w:rsid w:val="006F6DA3"/>
    <w:rsid w:val="00717A16"/>
    <w:rsid w:val="007A71C6"/>
    <w:rsid w:val="007E031B"/>
    <w:rsid w:val="008403C7"/>
    <w:rsid w:val="008803D6"/>
    <w:rsid w:val="008D2ACD"/>
    <w:rsid w:val="00957E1B"/>
    <w:rsid w:val="0099318A"/>
    <w:rsid w:val="009B517B"/>
    <w:rsid w:val="009B685A"/>
    <w:rsid w:val="009F2147"/>
    <w:rsid w:val="00A0138B"/>
    <w:rsid w:val="00A17B9F"/>
    <w:rsid w:val="00A242C8"/>
    <w:rsid w:val="00A66840"/>
    <w:rsid w:val="00AB0559"/>
    <w:rsid w:val="00AF12ED"/>
    <w:rsid w:val="00B02016"/>
    <w:rsid w:val="00B551CC"/>
    <w:rsid w:val="00B7550D"/>
    <w:rsid w:val="00C157C7"/>
    <w:rsid w:val="00C750B5"/>
    <w:rsid w:val="00D62624"/>
    <w:rsid w:val="00DA6CE8"/>
    <w:rsid w:val="00DB7CF3"/>
    <w:rsid w:val="00DC6E21"/>
    <w:rsid w:val="00DE419A"/>
    <w:rsid w:val="00F54193"/>
    <w:rsid w:val="00F94D83"/>
    <w:rsid w:val="00FA60DD"/>
    <w:rsid w:val="00FA7961"/>
    <w:rsid w:val="00FC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0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1C08"/>
    <w:pPr>
      <w:spacing w:after="0"/>
    </w:pPr>
    <w:rPr>
      <w:rFonts w:ascii="Tahoma" w:hAnsi="Tahoma" w:cs="Tahoma"/>
      <w:sz w:val="16"/>
      <w:szCs w:val="16"/>
    </w:rPr>
  </w:style>
  <w:style w:type="character" w:customStyle="1" w:styleId="a5">
    <w:name w:val="Текст выноски Знак"/>
    <w:basedOn w:val="a0"/>
    <w:link w:val="a4"/>
    <w:uiPriority w:val="99"/>
    <w:semiHidden/>
    <w:rsid w:val="00471C08"/>
    <w:rPr>
      <w:rFonts w:ascii="Tahoma" w:hAnsi="Tahoma" w:cs="Tahoma"/>
      <w:sz w:val="16"/>
      <w:szCs w:val="16"/>
    </w:rPr>
  </w:style>
  <w:style w:type="table" w:customStyle="1" w:styleId="1">
    <w:name w:val="Сетка таблицы1"/>
    <w:basedOn w:val="a1"/>
    <w:next w:val="a3"/>
    <w:uiPriority w:val="59"/>
    <w:rsid w:val="00672FBF"/>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B7CF3"/>
    <w:pPr>
      <w:suppressAutoHyphens/>
      <w:spacing w:after="0"/>
      <w:ind w:firstLine="0"/>
      <w:jc w:val="left"/>
    </w:pPr>
    <w:rPr>
      <w:rFonts w:ascii="Times New Roman" w:eastAsia="Times New Roman" w:hAnsi="Times New Roman" w:cs="Times New Roman"/>
      <w:iCs/>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0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42C2-FE48-4098-A3FB-548427D9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12</cp:revision>
  <cp:lastPrinted>2016-01-13T15:19:00Z</cp:lastPrinted>
  <dcterms:created xsi:type="dcterms:W3CDTF">2015-08-17T11:01:00Z</dcterms:created>
  <dcterms:modified xsi:type="dcterms:W3CDTF">2016-01-13T15:19:00Z</dcterms:modified>
</cp:coreProperties>
</file>